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F6847" w14:textId="77777777" w:rsidR="007A5A88" w:rsidRDefault="00752A76">
      <w:pPr>
        <w:rPr>
          <w:rFonts w:ascii="Monotype Corsiva" w:hAnsi="Monotype Corsiva"/>
          <w:b/>
          <w:sz w:val="52"/>
        </w:rPr>
      </w:pPr>
      <w:r>
        <w:rPr>
          <w:color w:val="000000"/>
        </w:rPr>
        <w:t xml:space="preserve">                                                 </w:t>
      </w:r>
      <w:r w:rsidR="00C73E1F">
        <w:rPr>
          <w:color w:val="000000"/>
        </w:rPr>
        <w:t xml:space="preserve">        </w:t>
      </w:r>
      <w:r>
        <w:rPr>
          <w:color w:val="000000"/>
        </w:rPr>
        <w:t xml:space="preserve">           </w:t>
      </w:r>
      <w:r w:rsidR="00C73E1F">
        <w:rPr>
          <w:noProof/>
          <w:lang w:val="ro-RO"/>
        </w:rPr>
        <w:drawing>
          <wp:inline distT="0" distB="0" distL="0" distR="0" wp14:anchorId="573322F4" wp14:editId="5FD0D590">
            <wp:extent cx="1314450" cy="1377950"/>
            <wp:effectExtent l="0" t="0" r="0" b="0"/>
            <wp:docPr id="2" name="Picture 1" descr="lion_racing_team_10_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_racing_team_10_ani"/>
                    <pic:cNvPicPr>
                      <a:picLocks noChangeAspect="1" noChangeArrowheads="1"/>
                    </pic:cNvPicPr>
                  </pic:nvPicPr>
                  <pic:blipFill>
                    <a:blip r:embed="rId8" cstate="print"/>
                    <a:srcRect/>
                    <a:stretch>
                      <a:fillRect/>
                    </a:stretch>
                  </pic:blipFill>
                  <pic:spPr bwMode="auto">
                    <a:xfrm>
                      <a:off x="0" y="0"/>
                      <a:ext cx="1314450" cy="1377950"/>
                    </a:xfrm>
                    <a:prstGeom prst="rect">
                      <a:avLst/>
                    </a:prstGeom>
                    <a:noFill/>
                    <a:ln w="9525">
                      <a:noFill/>
                      <a:miter lim="800000"/>
                      <a:headEnd/>
                      <a:tailEnd/>
                    </a:ln>
                  </pic:spPr>
                </pic:pic>
              </a:graphicData>
            </a:graphic>
          </wp:inline>
        </w:drawing>
      </w:r>
    </w:p>
    <w:p w14:paraId="09406B66" w14:textId="77777777" w:rsidR="007A5A88" w:rsidRDefault="00752A76">
      <w:pPr>
        <w:rPr>
          <w:rFonts w:ascii="Monotype Corsiva" w:hAnsi="Monotype Corsiva"/>
          <w:b/>
          <w:sz w:val="52"/>
        </w:rPr>
      </w:pPr>
      <w:r>
        <w:rPr>
          <w:rFonts w:ascii="Monotype Corsiva" w:hAnsi="Monotype Corsiva"/>
          <w:b/>
          <w:sz w:val="52"/>
        </w:rPr>
        <w:t xml:space="preserve">                   ASOCIATIA CLUB   SPORTIV  </w:t>
      </w:r>
    </w:p>
    <w:p w14:paraId="0764E859" w14:textId="77777777" w:rsidR="007A5A88" w:rsidRDefault="00752A76">
      <w:pPr>
        <w:jc w:val="both"/>
        <w:rPr>
          <w:rFonts w:ascii="Times New Roman" w:hAnsi="Times New Roman"/>
          <w:sz w:val="24"/>
        </w:rPr>
      </w:pPr>
      <w:r>
        <w:rPr>
          <w:rFonts w:ascii="Monotype Corsiva" w:hAnsi="Monotype Corsiva"/>
          <w:b/>
          <w:sz w:val="52"/>
        </w:rPr>
        <w:t xml:space="preserve">                ,,LION   RACING   TEAM”</w:t>
      </w:r>
    </w:p>
    <w:p w14:paraId="76755B10" w14:textId="366A268C" w:rsidR="0020350F" w:rsidRPr="00934F4E" w:rsidRDefault="0020350F" w:rsidP="0020350F">
      <w:pPr>
        <w:spacing w:after="240"/>
        <w:jc w:val="both"/>
        <w:rPr>
          <w:rFonts w:ascii="Times New Roman" w:hAnsi="Times New Roman"/>
          <w:b/>
          <w:bCs/>
          <w:color w:val="000000" w:themeColor="text1"/>
          <w:sz w:val="24"/>
          <w:lang w:val="ro-RO"/>
        </w:rPr>
      </w:pPr>
      <w:r>
        <w:rPr>
          <w:rFonts w:ascii="Times New Roman" w:hAnsi="Times New Roman"/>
          <w:color w:val="000000" w:themeColor="text1"/>
          <w:sz w:val="24"/>
          <w:lang w:val="ro-RO"/>
        </w:rPr>
        <w:t xml:space="preserve">                                                    </w:t>
      </w:r>
      <w:r w:rsidR="004C212E" w:rsidRPr="00934F4E">
        <w:rPr>
          <w:rFonts w:ascii="Times New Roman" w:hAnsi="Times New Roman"/>
          <w:b/>
          <w:bCs/>
          <w:color w:val="000000" w:themeColor="text1"/>
          <w:sz w:val="24"/>
          <w:lang w:val="ro-RO"/>
        </w:rPr>
        <w:t xml:space="preserve"> </w:t>
      </w:r>
      <w:r w:rsidRPr="00934F4E">
        <w:rPr>
          <w:rFonts w:ascii="Times New Roman" w:hAnsi="Times New Roman"/>
          <w:b/>
          <w:bCs/>
          <w:color w:val="000000" w:themeColor="text1"/>
          <w:sz w:val="24"/>
          <w:lang w:val="ro-RO"/>
        </w:rPr>
        <w:t>REGULAMENT PARTICULAR</w:t>
      </w:r>
    </w:p>
    <w:p w14:paraId="0F337A30" w14:textId="77777777" w:rsidR="0020350F" w:rsidRPr="0020350F" w:rsidRDefault="0020350F" w:rsidP="0020350F">
      <w:pPr>
        <w:spacing w:after="240"/>
        <w:jc w:val="both"/>
        <w:rPr>
          <w:rFonts w:ascii="Times New Roman" w:hAnsi="Times New Roman"/>
          <w:color w:val="000000" w:themeColor="text1"/>
          <w:sz w:val="24"/>
          <w:lang w:val="ro-RO"/>
        </w:rPr>
      </w:pPr>
    </w:p>
    <w:p w14:paraId="0F3B7C68" w14:textId="552DE7AC" w:rsidR="0020350F" w:rsidRPr="00C032F8" w:rsidRDefault="0020350F" w:rsidP="00C032F8">
      <w:pPr>
        <w:pStyle w:val="ListParagraph"/>
        <w:numPr>
          <w:ilvl w:val="0"/>
          <w:numId w:val="2"/>
        </w:numPr>
        <w:spacing w:after="240" w:line="240" w:lineRule="auto"/>
        <w:jc w:val="both"/>
        <w:rPr>
          <w:rFonts w:ascii="Times New Roman" w:hAnsi="Times New Roman"/>
          <w:b/>
          <w:bCs/>
          <w:color w:val="000000" w:themeColor="text1"/>
          <w:sz w:val="20"/>
          <w:szCs w:val="16"/>
          <w:u w:val="single"/>
          <w:lang w:val="ro-RO"/>
        </w:rPr>
      </w:pPr>
      <w:r w:rsidRPr="00C032F8">
        <w:rPr>
          <w:rFonts w:ascii="Times New Roman" w:hAnsi="Times New Roman"/>
          <w:b/>
          <w:bCs/>
          <w:color w:val="000000" w:themeColor="text1"/>
          <w:sz w:val="20"/>
          <w:szCs w:val="16"/>
          <w:u w:val="single"/>
          <w:lang w:val="ro-RO"/>
        </w:rPr>
        <w:t>CONSIDERAȚII GENERALE</w:t>
      </w:r>
    </w:p>
    <w:p w14:paraId="106E1395"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Prezentul Regulament Particular stabilește condițiile de organizare și desfășurare a competiției </w:t>
      </w:r>
      <w:r w:rsidRPr="00934F4E">
        <w:rPr>
          <w:rFonts w:ascii="Times New Roman" w:hAnsi="Times New Roman"/>
          <w:b/>
          <w:bCs/>
          <w:color w:val="000000" w:themeColor="text1"/>
          <w:sz w:val="20"/>
          <w:szCs w:val="16"/>
          <w:lang w:val="ro-RO"/>
        </w:rPr>
        <w:t>LION SPIRIT RACE MONEASA 2026</w:t>
      </w:r>
      <w:r w:rsidRPr="00BF35A1">
        <w:rPr>
          <w:rFonts w:ascii="Times New Roman" w:hAnsi="Times New Roman"/>
          <w:color w:val="000000" w:themeColor="text1"/>
          <w:sz w:val="20"/>
          <w:szCs w:val="16"/>
          <w:lang w:val="ro-RO"/>
        </w:rPr>
        <w:t>, organizată în Stațiunea Moneasa, județul Arad.</w:t>
      </w:r>
    </w:p>
    <w:p w14:paraId="4A364240" w14:textId="5B741C49"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Competiția se desfășoară în conformitate cu prezentul Regulament Particular, completat, după caz, de prevederile Regulamentului General al Federației Române de Motociclism (FRM), în măsura în care acestea sunt aplicabile formatului competiției.</w:t>
      </w:r>
    </w:p>
    <w:p w14:paraId="5B7E9E6D"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Toți concurenții, oficialii, arbitrii, membrii echipelor de asistență, voluntarii și toate persoanele implicate în organizarea sau desfășurarea competiției au obligația de a cunoaște și respecta integral prevederile prezentului regulament.</w:t>
      </w:r>
    </w:p>
    <w:p w14:paraId="0022F470"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Prin înscrierea în competiție, fiecare participant declară că a citit, înțeles și acceptat în totalitate prevederile prezentului regulament și se obligă să le respecte pe întreaga durată a competiției.</w:t>
      </w:r>
    </w:p>
    <w:p w14:paraId="48C9F3D2"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își rezervă dreptul de a refuza înscrierea sau de a elimina din competiție orice participant care:</w:t>
      </w:r>
    </w:p>
    <w:p w14:paraId="1C791FB4"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nu respectă prevederile prezentului regulament;</w:t>
      </w:r>
    </w:p>
    <w:p w14:paraId="6DC1F9AE"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are un comportament agresiv, violent sau nesportiv;</w:t>
      </w:r>
    </w:p>
    <w:p w14:paraId="45947861"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pune în pericol siguranța concurenților, oficialilor, spectatorilor sau a altor participanți;</w:t>
      </w:r>
    </w:p>
    <w:p w14:paraId="6BDAF7EE"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perturbă desfășurarea competiției;</w:t>
      </w:r>
    </w:p>
    <w:p w14:paraId="4A66455E"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aduce prejudicii imaginii competiției, organizatorului sau partenerilor oficiali.</w:t>
      </w:r>
    </w:p>
    <w:p w14:paraId="5C929A79"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Necunoașterea prevederilor prezentului regulament nu exonerează participanții de răspunderea disciplinară, civilă sau penală, după caz.</w:t>
      </w:r>
    </w:p>
    <w:p w14:paraId="6E267369" w14:textId="2076B08B" w:rsidR="0020350F" w:rsidRPr="00853CC9" w:rsidRDefault="00853CC9" w:rsidP="00853CC9">
      <w:pPr>
        <w:spacing w:after="240" w:line="240" w:lineRule="auto"/>
        <w:jc w:val="both"/>
        <w:rPr>
          <w:rFonts w:ascii="Times New Roman" w:hAnsi="Times New Roman"/>
          <w:b/>
          <w:bCs/>
          <w:color w:val="000000" w:themeColor="text1"/>
          <w:sz w:val="20"/>
          <w:szCs w:val="16"/>
          <w:u w:val="single"/>
          <w:lang w:val="ro-RO"/>
        </w:rPr>
      </w:pPr>
      <w:r>
        <w:rPr>
          <w:rFonts w:ascii="Times New Roman" w:hAnsi="Times New Roman"/>
          <w:b/>
          <w:bCs/>
          <w:color w:val="000000" w:themeColor="text1"/>
          <w:sz w:val="20"/>
          <w:szCs w:val="16"/>
          <w:u w:val="single"/>
          <w:lang w:val="ro-RO"/>
        </w:rPr>
        <w:t>2.</w:t>
      </w:r>
      <w:r w:rsidR="0020350F" w:rsidRPr="00853CC9">
        <w:rPr>
          <w:rFonts w:ascii="Times New Roman" w:hAnsi="Times New Roman"/>
          <w:b/>
          <w:bCs/>
          <w:color w:val="000000" w:themeColor="text1"/>
          <w:sz w:val="20"/>
          <w:szCs w:val="16"/>
          <w:u w:val="single"/>
          <w:lang w:val="ro-RO"/>
        </w:rPr>
        <w:t>ORGANIZATORUL COMPETIȚIEI</w:t>
      </w:r>
    </w:p>
    <w:p w14:paraId="07EB417A" w14:textId="6E6685C3"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w:t>
      </w:r>
    </w:p>
    <w:p w14:paraId="76A081EA"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Asociația Club Sportiv „LION RACING TEAM”</w:t>
      </w:r>
    </w:p>
    <w:p w14:paraId="4A492343" w14:textId="35B39794" w:rsidR="0020350F" w:rsidRPr="00934F4E"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Competiție:</w:t>
      </w:r>
      <w:r w:rsidR="00934F4E">
        <w:rPr>
          <w:rFonts w:ascii="Times New Roman" w:hAnsi="Times New Roman"/>
          <w:color w:val="000000" w:themeColor="text1"/>
          <w:sz w:val="20"/>
          <w:szCs w:val="16"/>
          <w:lang w:val="ro-RO"/>
        </w:rPr>
        <w:t xml:space="preserve">  </w:t>
      </w:r>
      <w:r w:rsidRPr="00BF35A1">
        <w:rPr>
          <w:rFonts w:ascii="Times New Roman" w:hAnsi="Times New Roman"/>
          <w:b/>
          <w:bCs/>
          <w:color w:val="000000" w:themeColor="text1"/>
          <w:sz w:val="20"/>
          <w:szCs w:val="16"/>
          <w:lang w:val="ro-RO"/>
        </w:rPr>
        <w:t>LION SPIRIT RACE MONEASA 202</w:t>
      </w:r>
      <w:r w:rsidR="003B18A4" w:rsidRPr="00BF35A1">
        <w:rPr>
          <w:rFonts w:ascii="Times New Roman" w:hAnsi="Times New Roman"/>
          <w:b/>
          <w:bCs/>
          <w:color w:val="000000" w:themeColor="text1"/>
          <w:sz w:val="20"/>
          <w:szCs w:val="16"/>
          <w:lang w:val="ro-RO"/>
        </w:rPr>
        <w:t>6</w:t>
      </w:r>
    </w:p>
    <w:p w14:paraId="3E6BD0A9" w14:textId="1447D956"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Perioada desfășurării:</w:t>
      </w:r>
      <w:r w:rsidR="00433750" w:rsidRPr="00BF35A1">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03–06 septembrie 2026</w:t>
      </w:r>
    </w:p>
    <w:p w14:paraId="15E6A555" w14:textId="236962A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Locația:</w:t>
      </w:r>
      <w:r w:rsidR="00433750" w:rsidRPr="00BF35A1">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Stațiunea Moneasa, județul Arad</w:t>
      </w:r>
    </w:p>
    <w:p w14:paraId="5EDF8F29" w14:textId="5D4A259B"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lastRenderedPageBreak/>
        <w:t>Coordonate GPS Parc Tehnic / Start – Sosire:</w:t>
      </w:r>
      <w:r w:rsidR="00433750" w:rsidRPr="00BF35A1">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46.4625016</w:t>
      </w:r>
      <w:r w:rsidR="00433750" w:rsidRPr="00BF35A1">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22.2579742</w:t>
      </w:r>
    </w:p>
    <w:p w14:paraId="506D2D74" w14:textId="51E115FF"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Director de concurs:............................................</w:t>
      </w:r>
    </w:p>
    <w:p w14:paraId="50682970" w14:textId="116B360F"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Secretar FRM:</w:t>
      </w:r>
      <w:r w:rsidR="00433750" w:rsidRPr="00BF35A1">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Viorel Puenaru</w:t>
      </w:r>
    </w:p>
    <w:p w14:paraId="1F966451" w14:textId="22813528"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Autorizație FRM:............................................</w:t>
      </w:r>
    </w:p>
    <w:p w14:paraId="0DA461AC" w14:textId="204388E5"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Contact organizator</w:t>
      </w:r>
      <w:r w:rsidR="00433750" w:rsidRPr="00BF35A1">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Cătălin Mocuța</w:t>
      </w:r>
    </w:p>
    <w:p w14:paraId="7646931F" w14:textId="518626B3"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Telefon: +40 730 565 718</w:t>
      </w:r>
    </w:p>
    <w:p w14:paraId="77E70978" w14:textId="64DD8D43"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Telefon: +40 744 565 718</w:t>
      </w:r>
    </w:p>
    <w:p w14:paraId="3F4BD04C"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Secretariatul competiției</w:t>
      </w:r>
    </w:p>
    <w:p w14:paraId="712F0764" w14:textId="2A48A0C1"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Secretariatul competiției va funcționa în data de 03.09.2026, în intervalul orar 11:00–16:00.</w:t>
      </w:r>
    </w:p>
    <w:p w14:paraId="09928B58" w14:textId="7888E3BB"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Înscrierile în competiție se efectuează</w:t>
      </w:r>
      <w:r w:rsidR="008817D1">
        <w:rPr>
          <w:rFonts w:ascii="Times New Roman" w:hAnsi="Times New Roman"/>
          <w:b/>
          <w:bCs/>
          <w:color w:val="000000" w:themeColor="text1"/>
          <w:sz w:val="20"/>
          <w:szCs w:val="16"/>
          <w:lang w:val="ro-RO"/>
        </w:rPr>
        <w:t xml:space="preserve">  exclusiv </w:t>
      </w:r>
      <w:r w:rsidRPr="00934F4E">
        <w:rPr>
          <w:rFonts w:ascii="Times New Roman" w:hAnsi="Times New Roman"/>
          <w:b/>
          <w:bCs/>
          <w:color w:val="000000" w:themeColor="text1"/>
          <w:sz w:val="20"/>
          <w:szCs w:val="16"/>
          <w:lang w:val="ro-RO"/>
        </w:rPr>
        <w:t>online</w:t>
      </w:r>
      <w:r w:rsidRPr="00BF35A1">
        <w:rPr>
          <w:rFonts w:ascii="Times New Roman" w:hAnsi="Times New Roman"/>
          <w:color w:val="000000" w:themeColor="text1"/>
          <w:sz w:val="20"/>
          <w:szCs w:val="16"/>
          <w:lang w:val="ro-RO"/>
        </w:rPr>
        <w:t>, prin completarea formularului disponibil pe site-ul oficial:</w:t>
      </w:r>
      <w:r w:rsidR="003B18A4" w:rsidRPr="00BF35A1">
        <w:rPr>
          <w:rFonts w:ascii="Times New Roman" w:hAnsi="Times New Roman"/>
          <w:color w:val="000000" w:themeColor="text1"/>
          <w:sz w:val="20"/>
          <w:szCs w:val="16"/>
          <w:lang w:val="ro-RO"/>
        </w:rPr>
        <w:t xml:space="preserve">    </w:t>
      </w:r>
      <w:r w:rsidRPr="00BF35A1">
        <w:rPr>
          <w:rFonts w:ascii="Times New Roman" w:hAnsi="Times New Roman"/>
          <w:b/>
          <w:bCs/>
          <w:color w:val="000000" w:themeColor="text1"/>
          <w:sz w:val="20"/>
          <w:szCs w:val="16"/>
          <w:lang w:val="ro-RO"/>
        </w:rPr>
        <w:t>www.lionracing.ro</w:t>
      </w:r>
    </w:p>
    <w:p w14:paraId="33BD6E68"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Înscrierea este considerată validă numai după completarea formularului de înscriere, achitarea taxei de participare și confirmarea acesteia de către organizator.</w:t>
      </w:r>
    </w:p>
    <w:p w14:paraId="3931F2F1" w14:textId="77777777"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Secretariatul va fi deschis exclusiv pentru concurenții validați, în vederea:</w:t>
      </w:r>
    </w:p>
    <w:p w14:paraId="16F1E52F" w14:textId="08F3A742"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confirmării înscrierii;</w:t>
      </w:r>
    </w:p>
    <w:p w14:paraId="58F1F578" w14:textId="0D36503D"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verificării documentelor;</w:t>
      </w:r>
    </w:p>
    <w:p w14:paraId="5562DBAD" w14:textId="34D5BC07"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verificării tehnice;</w:t>
      </w:r>
    </w:p>
    <w:p w14:paraId="4C9268F1" w14:textId="3DE95B4F"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ridicării numerelor de concurs;</w:t>
      </w:r>
    </w:p>
    <w:p w14:paraId="27D0D160" w14:textId="0C22F33C"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participării la briefingul oficial;</w:t>
      </w:r>
    </w:p>
    <w:p w14:paraId="10FD11F7" w14:textId="7AB12C1E"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depunerii și soluționării eventualelor contestații;</w:t>
      </w:r>
    </w:p>
    <w:p w14:paraId="57A6EC26" w14:textId="6ACECFDB" w:rsidR="0020350F" w:rsidRPr="00BF35A1" w:rsidRDefault="003B18A4"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0020350F" w:rsidRPr="00BF35A1">
        <w:rPr>
          <w:rFonts w:ascii="Times New Roman" w:hAnsi="Times New Roman"/>
          <w:color w:val="000000" w:themeColor="text1"/>
          <w:sz w:val="20"/>
          <w:szCs w:val="16"/>
          <w:lang w:val="ro-RO"/>
        </w:rPr>
        <w:t>- afișării rezultatelor și comunicatelor oficiale.</w:t>
      </w:r>
    </w:p>
    <w:p w14:paraId="60014E20" w14:textId="5A82D8B0" w:rsidR="0020350F" w:rsidRPr="00BF35A1" w:rsidRDefault="0020350F"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Pe întreaga durată a competiției, organizatorul va amenaja un Panou Oficial de Informare, unde vor fi afișate toate informațiile oficiale privind desfășurarea competiției, rezultatele provizorii și finale, modificările de program și orice alte comunicări de interes pentru concurenți.</w:t>
      </w:r>
    </w:p>
    <w:p w14:paraId="1403F69C" w14:textId="77777777" w:rsidR="00853CC9" w:rsidRDefault="0020350F" w:rsidP="00853CC9">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Pentru această competiție NU se organizează Parc Ferm</w:t>
      </w:r>
      <w:r w:rsidR="003B18A4" w:rsidRPr="00BF35A1">
        <w:rPr>
          <w:rFonts w:ascii="Times New Roman" w:hAnsi="Times New Roman"/>
          <w:color w:val="000000" w:themeColor="text1"/>
          <w:sz w:val="20"/>
          <w:szCs w:val="16"/>
          <w:lang w:val="ro-RO"/>
        </w:rPr>
        <w:t>e</w:t>
      </w:r>
    </w:p>
    <w:p w14:paraId="36712854" w14:textId="77CD24A6" w:rsidR="0020350F" w:rsidRPr="00853CC9" w:rsidRDefault="00853CC9" w:rsidP="00853CC9">
      <w:pPr>
        <w:spacing w:after="240" w:line="240" w:lineRule="auto"/>
        <w:jc w:val="both"/>
        <w:rPr>
          <w:rFonts w:ascii="Times New Roman" w:hAnsi="Times New Roman"/>
          <w:color w:val="000000" w:themeColor="text1"/>
          <w:sz w:val="20"/>
          <w:szCs w:val="16"/>
          <w:lang w:val="ro-RO"/>
        </w:rPr>
      </w:pPr>
      <w:r>
        <w:rPr>
          <w:rFonts w:ascii="Times New Roman" w:hAnsi="Times New Roman"/>
          <w:b/>
          <w:bCs/>
          <w:color w:val="000000" w:themeColor="text1"/>
          <w:sz w:val="20"/>
          <w:szCs w:val="16"/>
          <w:u w:val="single"/>
          <w:lang w:val="ro-RO"/>
        </w:rPr>
        <w:t>3.</w:t>
      </w:r>
      <w:r w:rsidR="0020350F" w:rsidRPr="00853CC9">
        <w:rPr>
          <w:rFonts w:ascii="Times New Roman" w:hAnsi="Times New Roman"/>
          <w:b/>
          <w:bCs/>
          <w:color w:val="000000" w:themeColor="text1"/>
          <w:sz w:val="20"/>
          <w:szCs w:val="16"/>
          <w:u w:val="single"/>
          <w:lang w:val="ro-RO"/>
        </w:rPr>
        <w:t>PROGRAMUL COMPETIȚIEI</w:t>
      </w:r>
    </w:p>
    <w:p w14:paraId="1AF5E202" w14:textId="725D5566" w:rsidR="00853CC9" w:rsidRPr="00853CC9" w:rsidRDefault="00853CC9" w:rsidP="00853CC9">
      <w:pPr>
        <w:spacing w:after="240" w:line="240" w:lineRule="auto"/>
        <w:jc w:val="both"/>
        <w:rPr>
          <w:rFonts w:ascii="Times New Roman" w:hAnsi="Times New Roman"/>
          <w:b/>
          <w:bCs/>
          <w:color w:val="000000" w:themeColor="text1"/>
          <w:sz w:val="20"/>
          <w:szCs w:val="16"/>
          <w:lang w:val="ro-RO"/>
        </w:rPr>
      </w:pPr>
      <w:r w:rsidRPr="00853CC9">
        <w:rPr>
          <w:rFonts w:ascii="Times New Roman" w:hAnsi="Times New Roman"/>
          <w:b/>
          <w:bCs/>
          <w:color w:val="000000" w:themeColor="text1"/>
          <w:sz w:val="20"/>
          <w:szCs w:val="16"/>
          <w:lang w:val="ro-RO"/>
        </w:rPr>
        <w:t xml:space="preserve">  0</w:t>
      </w:r>
      <w:r>
        <w:rPr>
          <w:rFonts w:ascii="Times New Roman" w:hAnsi="Times New Roman"/>
          <w:b/>
          <w:bCs/>
          <w:color w:val="000000" w:themeColor="text1"/>
          <w:sz w:val="20"/>
          <w:szCs w:val="16"/>
          <w:lang w:val="ro-RO"/>
        </w:rPr>
        <w:t>3</w:t>
      </w:r>
      <w:r w:rsidRPr="00853CC9">
        <w:rPr>
          <w:rFonts w:ascii="Times New Roman" w:hAnsi="Times New Roman"/>
          <w:b/>
          <w:bCs/>
          <w:color w:val="000000" w:themeColor="text1"/>
          <w:sz w:val="20"/>
          <w:szCs w:val="16"/>
          <w:lang w:val="ro-RO"/>
        </w:rPr>
        <w:t>.09.202</w:t>
      </w:r>
      <w:r>
        <w:rPr>
          <w:rFonts w:ascii="Times New Roman" w:hAnsi="Times New Roman"/>
          <w:b/>
          <w:bCs/>
          <w:color w:val="000000" w:themeColor="text1"/>
          <w:sz w:val="20"/>
          <w:szCs w:val="16"/>
          <w:lang w:val="ro-RO"/>
        </w:rPr>
        <w:t>6</w:t>
      </w:r>
      <w:r w:rsidRPr="00853CC9">
        <w:rPr>
          <w:rFonts w:ascii="Times New Roman" w:hAnsi="Times New Roman"/>
          <w:b/>
          <w:bCs/>
          <w:color w:val="000000" w:themeColor="text1"/>
          <w:sz w:val="20"/>
          <w:szCs w:val="16"/>
          <w:lang w:val="ro-RO"/>
        </w:rPr>
        <w:t xml:space="preserve"> </w:t>
      </w:r>
    </w:p>
    <w:p w14:paraId="65EC26A3"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Secretariat                                                  : ora 11.00-16.00</w:t>
      </w:r>
    </w:p>
    <w:p w14:paraId="2F933918"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Revizie  tehnica                                         : ora 11.00-16.00</w:t>
      </w:r>
    </w:p>
    <w:p w14:paraId="3E022D8D"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Breafing in locatia parc Tehnic                 : ora 16.15 </w:t>
      </w:r>
    </w:p>
    <w:p w14:paraId="749A6046"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Deplasare locatia de START in coloana   : ora 16.30              </w:t>
      </w:r>
    </w:p>
    <w:p w14:paraId="616C4667"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START                                                       : ora 17.00 </w:t>
      </w:r>
    </w:p>
    <w:p w14:paraId="11D5C9B1" w14:textId="1C4CB41D" w:rsidR="00853CC9" w:rsidRPr="00853CC9" w:rsidRDefault="00853CC9" w:rsidP="00853CC9">
      <w:pPr>
        <w:spacing w:after="240" w:line="240" w:lineRule="auto"/>
        <w:jc w:val="both"/>
        <w:rPr>
          <w:rFonts w:ascii="Times New Roman" w:hAnsi="Times New Roman"/>
          <w:b/>
          <w:bCs/>
          <w:color w:val="000000" w:themeColor="text1"/>
          <w:sz w:val="20"/>
          <w:szCs w:val="16"/>
          <w:lang w:val="ro-RO"/>
        </w:rPr>
      </w:pPr>
      <w:r w:rsidRPr="00853CC9">
        <w:rPr>
          <w:rFonts w:ascii="Times New Roman" w:hAnsi="Times New Roman"/>
          <w:color w:val="000000" w:themeColor="text1"/>
          <w:sz w:val="20"/>
          <w:szCs w:val="16"/>
          <w:lang w:val="ro-RO"/>
        </w:rPr>
        <w:t xml:space="preserve"> </w:t>
      </w:r>
      <w:r w:rsidRPr="00853CC9">
        <w:rPr>
          <w:rFonts w:ascii="Times New Roman" w:hAnsi="Times New Roman"/>
          <w:b/>
          <w:bCs/>
          <w:color w:val="000000" w:themeColor="text1"/>
          <w:sz w:val="20"/>
          <w:szCs w:val="16"/>
          <w:lang w:val="ro-RO"/>
        </w:rPr>
        <w:t>Seara va asteptam la MASA FESTIVA cu muzica LIVE  intre orele 19.30 si 2</w:t>
      </w:r>
      <w:r>
        <w:rPr>
          <w:rFonts w:ascii="Times New Roman" w:hAnsi="Times New Roman"/>
          <w:b/>
          <w:bCs/>
          <w:color w:val="000000" w:themeColor="text1"/>
          <w:sz w:val="20"/>
          <w:szCs w:val="16"/>
          <w:lang w:val="ro-RO"/>
        </w:rPr>
        <w:t>2</w:t>
      </w:r>
      <w:r w:rsidRPr="00853CC9">
        <w:rPr>
          <w:rFonts w:ascii="Times New Roman" w:hAnsi="Times New Roman"/>
          <w:b/>
          <w:bCs/>
          <w:color w:val="000000" w:themeColor="text1"/>
          <w:sz w:val="20"/>
          <w:szCs w:val="16"/>
          <w:lang w:val="ro-RO"/>
        </w:rPr>
        <w:t>.30</w:t>
      </w:r>
    </w:p>
    <w:p w14:paraId="51A750D5" w14:textId="77777777" w:rsidR="00853CC9" w:rsidRPr="00853CC9" w:rsidRDefault="00853CC9" w:rsidP="00853CC9">
      <w:pPr>
        <w:spacing w:after="240" w:line="240" w:lineRule="auto"/>
        <w:jc w:val="both"/>
        <w:rPr>
          <w:rFonts w:ascii="Times New Roman" w:hAnsi="Times New Roman"/>
          <w:b/>
          <w:bCs/>
          <w:color w:val="000000" w:themeColor="text1"/>
          <w:sz w:val="20"/>
          <w:szCs w:val="16"/>
          <w:lang w:val="ro-RO"/>
        </w:rPr>
      </w:pPr>
      <w:r w:rsidRPr="00853CC9">
        <w:rPr>
          <w:rFonts w:ascii="Times New Roman" w:hAnsi="Times New Roman"/>
          <w:b/>
          <w:bCs/>
          <w:color w:val="000000" w:themeColor="text1"/>
          <w:sz w:val="20"/>
          <w:szCs w:val="16"/>
          <w:lang w:val="ro-RO"/>
        </w:rPr>
        <w:t xml:space="preserve">      Terasa Aqua Strand Moneasa Gps location 46.4612134 -22.2580259</w:t>
      </w:r>
    </w:p>
    <w:p w14:paraId="1AD4EACD" w14:textId="60B39EE4" w:rsidR="00853CC9" w:rsidRPr="00853CC9" w:rsidRDefault="00853CC9" w:rsidP="00853CC9">
      <w:pPr>
        <w:spacing w:after="240" w:line="240" w:lineRule="auto"/>
        <w:jc w:val="both"/>
        <w:rPr>
          <w:rFonts w:ascii="Times New Roman" w:hAnsi="Times New Roman"/>
          <w:b/>
          <w:bCs/>
          <w:color w:val="000000" w:themeColor="text1"/>
          <w:sz w:val="20"/>
          <w:szCs w:val="16"/>
          <w:lang w:val="ro-RO"/>
        </w:rPr>
      </w:pPr>
      <w:r w:rsidRPr="00853CC9">
        <w:rPr>
          <w:rFonts w:ascii="Times New Roman" w:hAnsi="Times New Roman"/>
          <w:b/>
          <w:bCs/>
          <w:color w:val="000000" w:themeColor="text1"/>
          <w:sz w:val="20"/>
          <w:szCs w:val="16"/>
          <w:lang w:val="ro-RO"/>
        </w:rPr>
        <w:lastRenderedPageBreak/>
        <w:t xml:space="preserve"> 0</w:t>
      </w:r>
      <w:r>
        <w:rPr>
          <w:rFonts w:ascii="Times New Roman" w:hAnsi="Times New Roman"/>
          <w:b/>
          <w:bCs/>
          <w:color w:val="000000" w:themeColor="text1"/>
          <w:sz w:val="20"/>
          <w:szCs w:val="16"/>
          <w:lang w:val="ro-RO"/>
        </w:rPr>
        <w:t>4</w:t>
      </w:r>
      <w:r w:rsidRPr="00853CC9">
        <w:rPr>
          <w:rFonts w:ascii="Times New Roman" w:hAnsi="Times New Roman"/>
          <w:b/>
          <w:bCs/>
          <w:color w:val="000000" w:themeColor="text1"/>
          <w:sz w:val="20"/>
          <w:szCs w:val="16"/>
          <w:lang w:val="ro-RO"/>
        </w:rPr>
        <w:t>.0</w:t>
      </w:r>
      <w:r>
        <w:rPr>
          <w:rFonts w:ascii="Times New Roman" w:hAnsi="Times New Roman"/>
          <w:b/>
          <w:bCs/>
          <w:color w:val="000000" w:themeColor="text1"/>
          <w:sz w:val="20"/>
          <w:szCs w:val="16"/>
          <w:lang w:val="ro-RO"/>
        </w:rPr>
        <w:t>9</w:t>
      </w:r>
      <w:r w:rsidRPr="00853CC9">
        <w:rPr>
          <w:rFonts w:ascii="Times New Roman" w:hAnsi="Times New Roman"/>
          <w:b/>
          <w:bCs/>
          <w:color w:val="000000" w:themeColor="text1"/>
          <w:sz w:val="20"/>
          <w:szCs w:val="16"/>
          <w:lang w:val="ro-RO"/>
        </w:rPr>
        <w:t>.202</w:t>
      </w:r>
      <w:r>
        <w:rPr>
          <w:rFonts w:ascii="Times New Roman" w:hAnsi="Times New Roman"/>
          <w:b/>
          <w:bCs/>
          <w:color w:val="000000" w:themeColor="text1"/>
          <w:sz w:val="20"/>
          <w:szCs w:val="16"/>
          <w:lang w:val="ro-RO"/>
        </w:rPr>
        <w:t>6</w:t>
      </w:r>
      <w:r w:rsidRPr="00853CC9">
        <w:rPr>
          <w:rFonts w:ascii="Times New Roman" w:hAnsi="Times New Roman"/>
          <w:b/>
          <w:bCs/>
          <w:color w:val="000000" w:themeColor="text1"/>
          <w:sz w:val="20"/>
          <w:szCs w:val="16"/>
          <w:lang w:val="ro-RO"/>
        </w:rPr>
        <w:t xml:space="preserve"> </w:t>
      </w:r>
    </w:p>
    <w:p w14:paraId="754071C4" w14:textId="7C7DE72C"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Revizie tehnică control functionare GPS    : ora 0</w:t>
      </w:r>
      <w:r>
        <w:rPr>
          <w:rFonts w:ascii="Times New Roman" w:hAnsi="Times New Roman"/>
          <w:color w:val="000000" w:themeColor="text1"/>
          <w:sz w:val="20"/>
          <w:szCs w:val="16"/>
          <w:lang w:val="ro-RO"/>
        </w:rPr>
        <w:t>9</w:t>
      </w:r>
      <w:r w:rsidRPr="00853CC9">
        <w:rPr>
          <w:rFonts w:ascii="Times New Roman" w:hAnsi="Times New Roman"/>
          <w:color w:val="000000" w:themeColor="text1"/>
          <w:sz w:val="20"/>
          <w:szCs w:val="16"/>
          <w:lang w:val="ro-RO"/>
        </w:rPr>
        <w:t>.</w:t>
      </w:r>
      <w:r>
        <w:rPr>
          <w:rFonts w:ascii="Times New Roman" w:hAnsi="Times New Roman"/>
          <w:color w:val="000000" w:themeColor="text1"/>
          <w:sz w:val="20"/>
          <w:szCs w:val="16"/>
          <w:lang w:val="ro-RO"/>
        </w:rPr>
        <w:t>0</w:t>
      </w:r>
      <w:r w:rsidRPr="00853CC9">
        <w:rPr>
          <w:rFonts w:ascii="Times New Roman" w:hAnsi="Times New Roman"/>
          <w:color w:val="000000" w:themeColor="text1"/>
          <w:sz w:val="20"/>
          <w:szCs w:val="16"/>
          <w:lang w:val="ro-RO"/>
        </w:rPr>
        <w:t>0-09.</w:t>
      </w:r>
      <w:r>
        <w:rPr>
          <w:rFonts w:ascii="Times New Roman" w:hAnsi="Times New Roman"/>
          <w:color w:val="000000" w:themeColor="text1"/>
          <w:sz w:val="20"/>
          <w:szCs w:val="16"/>
          <w:lang w:val="ro-RO"/>
        </w:rPr>
        <w:t>3</w:t>
      </w:r>
      <w:r w:rsidRPr="00853CC9">
        <w:rPr>
          <w:rFonts w:ascii="Times New Roman" w:hAnsi="Times New Roman"/>
          <w:color w:val="000000" w:themeColor="text1"/>
          <w:sz w:val="20"/>
          <w:szCs w:val="16"/>
          <w:lang w:val="ro-RO"/>
        </w:rPr>
        <w:t xml:space="preserve">0 </w:t>
      </w:r>
    </w:p>
    <w:p w14:paraId="44596E5B" w14:textId="5189B3C5" w:rsid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START                                                         : ora 09.</w:t>
      </w:r>
      <w:r>
        <w:rPr>
          <w:rFonts w:ascii="Times New Roman" w:hAnsi="Times New Roman"/>
          <w:color w:val="000000" w:themeColor="text1"/>
          <w:sz w:val="20"/>
          <w:szCs w:val="16"/>
          <w:lang w:val="ro-RO"/>
        </w:rPr>
        <w:t>45</w:t>
      </w:r>
      <w:r w:rsidRPr="00853CC9">
        <w:rPr>
          <w:rFonts w:ascii="Times New Roman" w:hAnsi="Times New Roman"/>
          <w:color w:val="000000" w:themeColor="text1"/>
          <w:sz w:val="20"/>
          <w:szCs w:val="16"/>
          <w:lang w:val="ro-RO"/>
        </w:rPr>
        <w:t xml:space="preserve"> </w:t>
      </w:r>
    </w:p>
    <w:p w14:paraId="7E301D57" w14:textId="1AC9B5E0" w:rsidR="00853CC9" w:rsidRPr="00853CC9" w:rsidRDefault="00853CC9" w:rsidP="00853CC9">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 xml:space="preserve">STOP TRACK                                              : ora 16.00 </w:t>
      </w:r>
    </w:p>
    <w:p w14:paraId="35EB602B"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Ceaun , socializare si impresii                     : ora 18.00-20.00 </w:t>
      </w:r>
    </w:p>
    <w:p w14:paraId="21D5138F"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Terasa Aqua strand Moneasa Gps location 46.4612134 -22.2580259</w:t>
      </w:r>
    </w:p>
    <w:p w14:paraId="1895D767" w14:textId="787996FD" w:rsidR="00853CC9" w:rsidRPr="00853CC9" w:rsidRDefault="00853CC9" w:rsidP="00853CC9">
      <w:pPr>
        <w:spacing w:after="240" w:line="240" w:lineRule="auto"/>
        <w:jc w:val="both"/>
        <w:rPr>
          <w:rFonts w:ascii="Times New Roman" w:hAnsi="Times New Roman"/>
          <w:b/>
          <w:bCs/>
          <w:color w:val="000000" w:themeColor="text1"/>
          <w:sz w:val="20"/>
          <w:szCs w:val="16"/>
          <w:lang w:val="ro-RO"/>
        </w:rPr>
      </w:pPr>
      <w:r w:rsidRPr="00853CC9">
        <w:rPr>
          <w:rFonts w:ascii="Times New Roman" w:hAnsi="Times New Roman"/>
          <w:b/>
          <w:bCs/>
          <w:color w:val="000000" w:themeColor="text1"/>
          <w:sz w:val="20"/>
          <w:szCs w:val="16"/>
          <w:lang w:val="ro-RO"/>
        </w:rPr>
        <w:t xml:space="preserve"> 0</w:t>
      </w:r>
      <w:r>
        <w:rPr>
          <w:rFonts w:ascii="Times New Roman" w:hAnsi="Times New Roman"/>
          <w:b/>
          <w:bCs/>
          <w:color w:val="000000" w:themeColor="text1"/>
          <w:sz w:val="20"/>
          <w:szCs w:val="16"/>
          <w:lang w:val="ro-RO"/>
        </w:rPr>
        <w:t>5</w:t>
      </w:r>
      <w:r w:rsidRPr="00853CC9">
        <w:rPr>
          <w:rFonts w:ascii="Times New Roman" w:hAnsi="Times New Roman"/>
          <w:b/>
          <w:bCs/>
          <w:color w:val="000000" w:themeColor="text1"/>
          <w:sz w:val="20"/>
          <w:szCs w:val="16"/>
          <w:lang w:val="ro-RO"/>
        </w:rPr>
        <w:t>.09.202</w:t>
      </w:r>
      <w:r>
        <w:rPr>
          <w:rFonts w:ascii="Times New Roman" w:hAnsi="Times New Roman"/>
          <w:b/>
          <w:bCs/>
          <w:color w:val="000000" w:themeColor="text1"/>
          <w:sz w:val="20"/>
          <w:szCs w:val="16"/>
          <w:lang w:val="ro-RO"/>
        </w:rPr>
        <w:t>6</w:t>
      </w:r>
    </w:p>
    <w:p w14:paraId="47755439" w14:textId="43F4C2CF"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Revizie tehnică control functionare GPS    : ora 0</w:t>
      </w:r>
      <w:r>
        <w:rPr>
          <w:rFonts w:ascii="Times New Roman" w:hAnsi="Times New Roman"/>
          <w:color w:val="000000" w:themeColor="text1"/>
          <w:sz w:val="20"/>
          <w:szCs w:val="16"/>
          <w:lang w:val="ro-RO"/>
        </w:rPr>
        <w:t>9</w:t>
      </w:r>
      <w:r w:rsidRPr="00853CC9">
        <w:rPr>
          <w:rFonts w:ascii="Times New Roman" w:hAnsi="Times New Roman"/>
          <w:color w:val="000000" w:themeColor="text1"/>
          <w:sz w:val="20"/>
          <w:szCs w:val="16"/>
          <w:lang w:val="ro-RO"/>
        </w:rPr>
        <w:t>.</w:t>
      </w:r>
      <w:r>
        <w:rPr>
          <w:rFonts w:ascii="Times New Roman" w:hAnsi="Times New Roman"/>
          <w:color w:val="000000" w:themeColor="text1"/>
          <w:sz w:val="20"/>
          <w:szCs w:val="16"/>
          <w:lang w:val="ro-RO"/>
        </w:rPr>
        <w:t>0</w:t>
      </w:r>
      <w:r w:rsidRPr="00853CC9">
        <w:rPr>
          <w:rFonts w:ascii="Times New Roman" w:hAnsi="Times New Roman"/>
          <w:color w:val="000000" w:themeColor="text1"/>
          <w:sz w:val="20"/>
          <w:szCs w:val="16"/>
          <w:lang w:val="ro-RO"/>
        </w:rPr>
        <w:t>0-09.</w:t>
      </w:r>
      <w:r>
        <w:rPr>
          <w:rFonts w:ascii="Times New Roman" w:hAnsi="Times New Roman"/>
          <w:color w:val="000000" w:themeColor="text1"/>
          <w:sz w:val="20"/>
          <w:szCs w:val="16"/>
          <w:lang w:val="ro-RO"/>
        </w:rPr>
        <w:t>3</w:t>
      </w:r>
      <w:r w:rsidRPr="00853CC9">
        <w:rPr>
          <w:rFonts w:ascii="Times New Roman" w:hAnsi="Times New Roman"/>
          <w:color w:val="000000" w:themeColor="text1"/>
          <w:sz w:val="20"/>
          <w:szCs w:val="16"/>
          <w:lang w:val="ro-RO"/>
        </w:rPr>
        <w:t xml:space="preserve">0 </w:t>
      </w:r>
    </w:p>
    <w:p w14:paraId="7B2CE552" w14:textId="7209DDFB" w:rsid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START                                                         : ora 09.</w:t>
      </w:r>
      <w:r>
        <w:rPr>
          <w:rFonts w:ascii="Times New Roman" w:hAnsi="Times New Roman"/>
          <w:color w:val="000000" w:themeColor="text1"/>
          <w:sz w:val="20"/>
          <w:szCs w:val="16"/>
          <w:lang w:val="ro-RO"/>
        </w:rPr>
        <w:t>45</w:t>
      </w:r>
      <w:r w:rsidRPr="00853CC9">
        <w:rPr>
          <w:rFonts w:ascii="Times New Roman" w:hAnsi="Times New Roman"/>
          <w:color w:val="000000" w:themeColor="text1"/>
          <w:sz w:val="20"/>
          <w:szCs w:val="16"/>
          <w:lang w:val="ro-RO"/>
        </w:rPr>
        <w:t xml:space="preserve"> </w:t>
      </w:r>
    </w:p>
    <w:p w14:paraId="30618794" w14:textId="6600939A" w:rsidR="00853CC9" w:rsidRPr="00853CC9" w:rsidRDefault="00853CC9" w:rsidP="00853CC9">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STOP TRACK</w:t>
      </w:r>
      <w:r w:rsidR="00AA58B5">
        <w:rPr>
          <w:rFonts w:ascii="Times New Roman" w:hAnsi="Times New Roman"/>
          <w:color w:val="000000" w:themeColor="text1"/>
          <w:sz w:val="20"/>
          <w:szCs w:val="16"/>
          <w:lang w:val="ro-RO"/>
        </w:rPr>
        <w:t xml:space="preserve">                                             : ora 16.00</w:t>
      </w:r>
    </w:p>
    <w:p w14:paraId="04667A19"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Ceaun , socializare si impresii                   : ora 18.00-20.00 </w:t>
      </w:r>
    </w:p>
    <w:p w14:paraId="6A66B592"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TERASA Aqua Strand Moneasa Gps location 46.4612134 -22.2580259</w:t>
      </w:r>
    </w:p>
    <w:p w14:paraId="0A50BA06" w14:textId="10A14E45" w:rsidR="00853CC9" w:rsidRPr="00853CC9" w:rsidRDefault="00853CC9" w:rsidP="00853CC9">
      <w:pPr>
        <w:spacing w:after="240" w:line="240" w:lineRule="auto"/>
        <w:jc w:val="both"/>
        <w:rPr>
          <w:rFonts w:ascii="Times New Roman" w:hAnsi="Times New Roman"/>
          <w:b/>
          <w:bCs/>
          <w:color w:val="000000" w:themeColor="text1"/>
          <w:sz w:val="20"/>
          <w:szCs w:val="16"/>
          <w:lang w:val="ro-RO"/>
        </w:rPr>
      </w:pPr>
      <w:r w:rsidRPr="00853CC9">
        <w:rPr>
          <w:rFonts w:ascii="Times New Roman" w:hAnsi="Times New Roman"/>
          <w:b/>
          <w:bCs/>
          <w:color w:val="000000" w:themeColor="text1"/>
          <w:sz w:val="20"/>
          <w:szCs w:val="16"/>
          <w:lang w:val="ro-RO"/>
        </w:rPr>
        <w:t xml:space="preserve"> 06.09.2026</w:t>
      </w:r>
    </w:p>
    <w:p w14:paraId="7CF30E18" w14:textId="77777777" w:rsidR="00AA58B5"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Revizie tehnică control functionare GPS    : ora 08.30-09.00 START </w:t>
      </w:r>
    </w:p>
    <w:p w14:paraId="55FD21D7" w14:textId="5B947394" w:rsidR="00853CC9" w:rsidRPr="00853CC9" w:rsidRDefault="00AA58B5" w:rsidP="00853CC9">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STOP TRACK                                             : ora 13.00</w:t>
      </w:r>
      <w:r w:rsidR="00853CC9" w:rsidRPr="00853CC9">
        <w:rPr>
          <w:rFonts w:ascii="Times New Roman" w:hAnsi="Times New Roman"/>
          <w:color w:val="000000" w:themeColor="text1"/>
          <w:sz w:val="20"/>
          <w:szCs w:val="16"/>
          <w:lang w:val="ro-RO"/>
        </w:rPr>
        <w:t xml:space="preserve">                                                       </w:t>
      </w:r>
    </w:p>
    <w:p w14:paraId="6B081A25" w14:textId="647D9F00"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Festivitatea de PREMIERE  :ORA 1</w:t>
      </w:r>
      <w:r>
        <w:rPr>
          <w:rFonts w:ascii="Times New Roman" w:hAnsi="Times New Roman"/>
          <w:color w:val="000000" w:themeColor="text1"/>
          <w:sz w:val="20"/>
          <w:szCs w:val="16"/>
          <w:lang w:val="ro-RO"/>
        </w:rPr>
        <w:t>5</w:t>
      </w:r>
      <w:r w:rsidRPr="00853CC9">
        <w:rPr>
          <w:rFonts w:ascii="Times New Roman" w:hAnsi="Times New Roman"/>
          <w:color w:val="000000" w:themeColor="text1"/>
          <w:sz w:val="20"/>
          <w:szCs w:val="16"/>
          <w:lang w:val="ro-RO"/>
        </w:rPr>
        <w:t xml:space="preserve">.00   </w:t>
      </w:r>
    </w:p>
    <w:p w14:paraId="535FE8A0" w14:textId="77777777" w:rsidR="00AA58B5" w:rsidRPr="00AA58B5" w:rsidRDefault="00853CC9" w:rsidP="00AA58B5">
      <w:pPr>
        <w:spacing w:after="240" w:line="240" w:lineRule="auto"/>
        <w:jc w:val="both"/>
        <w:rPr>
          <w:rFonts w:ascii="Times New Roman" w:hAnsi="Times New Roman"/>
          <w:color w:val="000000" w:themeColor="text1"/>
          <w:sz w:val="20"/>
          <w:szCs w:val="16"/>
          <w:lang w:val="ro-RO"/>
        </w:rPr>
      </w:pPr>
      <w:r w:rsidRPr="00AA58B5">
        <w:rPr>
          <w:rFonts w:ascii="Times New Roman" w:hAnsi="Times New Roman"/>
          <w:b/>
          <w:bCs/>
          <w:color w:val="000000" w:themeColor="text1"/>
          <w:sz w:val="20"/>
          <w:szCs w:val="16"/>
          <w:lang w:val="ro-RO"/>
        </w:rPr>
        <w:t xml:space="preserve"> </w:t>
      </w:r>
      <w:r w:rsidR="00AA58B5" w:rsidRPr="00AA58B5">
        <w:rPr>
          <w:rFonts w:ascii="Times New Roman" w:hAnsi="Times New Roman"/>
          <w:b/>
          <w:bCs/>
          <w:color w:val="000000" w:themeColor="text1"/>
          <w:sz w:val="20"/>
          <w:szCs w:val="16"/>
          <w:lang w:val="ro-RO"/>
        </w:rPr>
        <w:t>NOTA:</w:t>
      </w:r>
      <w:r w:rsidR="00AA58B5">
        <w:rPr>
          <w:rFonts w:ascii="Times New Roman" w:hAnsi="Times New Roman"/>
          <w:color w:val="000000" w:themeColor="text1"/>
          <w:sz w:val="20"/>
          <w:szCs w:val="16"/>
          <w:lang w:val="ro-RO"/>
        </w:rPr>
        <w:t xml:space="preserve"> </w:t>
      </w:r>
      <w:r w:rsidR="00AA58B5" w:rsidRPr="00AA58B5">
        <w:rPr>
          <w:rFonts w:ascii="Times New Roman" w:hAnsi="Times New Roman"/>
          <w:color w:val="000000" w:themeColor="text1"/>
          <w:sz w:val="20"/>
          <w:szCs w:val="16"/>
          <w:lang w:val="ro-RO"/>
        </w:rPr>
        <w:t>Prin noțiunea de „STOP TRACK” se înțelege ora oficială la care traseul de concurs se închide. Din acel moment, toți concurenții au obligația de a înceta parcurgerea traseului și de a reveni în Parcul Tehnic pe cea mai scurtă și sigură rută.</w:t>
      </w:r>
    </w:p>
    <w:p w14:paraId="30DFE84A" w14:textId="216C1BAB" w:rsidR="00853CC9" w:rsidRPr="00853CC9" w:rsidRDefault="00AA58B5" w:rsidP="00AA58B5">
      <w:pPr>
        <w:spacing w:after="240" w:line="240" w:lineRule="auto"/>
        <w:jc w:val="both"/>
        <w:rPr>
          <w:rFonts w:ascii="Times New Roman" w:hAnsi="Times New Roman"/>
          <w:color w:val="000000" w:themeColor="text1"/>
          <w:sz w:val="20"/>
          <w:szCs w:val="16"/>
          <w:lang w:val="ro-RO"/>
        </w:rPr>
      </w:pPr>
      <w:r w:rsidRPr="00AA58B5">
        <w:rPr>
          <w:rFonts w:ascii="Times New Roman" w:hAnsi="Times New Roman"/>
          <w:color w:val="000000" w:themeColor="text1"/>
          <w:sz w:val="20"/>
          <w:szCs w:val="16"/>
          <w:lang w:val="ro-RO"/>
        </w:rPr>
        <w:t>La ora declarată pentru STOP TRACK, clasamentul provizoriu va fi stabilit în funcție de ultimul WAYPOINT valid înregistrat și de poziția GPS a fiecărui concurent la momentul închiderii traseului. După ora STOP TRACK, nu se mai acordă puncte pentru WAYPOINT-urile parcurse ulterior.</w:t>
      </w:r>
    </w:p>
    <w:p w14:paraId="18DF39A0"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Locatie Parc Tehnic si START  - Moneasa  jud. Arad                 </w:t>
      </w:r>
    </w:p>
    <w:p w14:paraId="46B26154" w14:textId="77777777" w:rsidR="00853CC9" w:rsidRPr="00853CC9" w:rsidRDefault="00853CC9" w:rsidP="00853CC9">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 GPS location    46.4625016</w:t>
      </w:r>
    </w:p>
    <w:p w14:paraId="74378989" w14:textId="4B6E24EB" w:rsidR="008817D1" w:rsidRPr="00853CC9" w:rsidRDefault="00853CC9" w:rsidP="008817D1">
      <w:pPr>
        <w:spacing w:after="240" w:line="240" w:lineRule="auto"/>
        <w:jc w:val="both"/>
        <w:rPr>
          <w:rFonts w:ascii="Times New Roman" w:hAnsi="Times New Roman"/>
          <w:color w:val="000000" w:themeColor="text1"/>
          <w:sz w:val="20"/>
          <w:szCs w:val="16"/>
          <w:lang w:val="ro-RO"/>
        </w:rPr>
      </w:pPr>
      <w:r w:rsidRPr="00853CC9">
        <w:rPr>
          <w:rFonts w:ascii="Times New Roman" w:hAnsi="Times New Roman"/>
          <w:color w:val="000000" w:themeColor="text1"/>
          <w:sz w:val="20"/>
          <w:szCs w:val="16"/>
          <w:lang w:val="ro-RO"/>
        </w:rPr>
        <w:t xml:space="preserve">                                                                                 22.2579742</w:t>
      </w:r>
    </w:p>
    <w:p w14:paraId="1A28028E" w14:textId="77777777" w:rsidR="00433750" w:rsidRPr="008817D1" w:rsidRDefault="00433750" w:rsidP="00433750">
      <w:pPr>
        <w:spacing w:after="240" w:line="240" w:lineRule="auto"/>
        <w:jc w:val="both"/>
        <w:rPr>
          <w:rFonts w:ascii="Times New Roman" w:hAnsi="Times New Roman"/>
          <w:b/>
          <w:bCs/>
          <w:color w:val="000000" w:themeColor="text1"/>
          <w:sz w:val="20"/>
          <w:szCs w:val="16"/>
          <w:u w:val="single"/>
          <w:lang w:val="ro-RO"/>
        </w:rPr>
      </w:pPr>
      <w:r w:rsidRPr="008817D1">
        <w:rPr>
          <w:rFonts w:ascii="Times New Roman" w:hAnsi="Times New Roman"/>
          <w:b/>
          <w:bCs/>
          <w:color w:val="000000" w:themeColor="text1"/>
          <w:sz w:val="20"/>
          <w:szCs w:val="16"/>
          <w:u w:val="single"/>
          <w:lang w:val="ro-RO"/>
        </w:rPr>
        <w:t>4. CONCURENȚI</w:t>
      </w:r>
    </w:p>
    <w:p w14:paraId="155B9828"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Competiția </w:t>
      </w:r>
      <w:r w:rsidRPr="00BF35A1">
        <w:rPr>
          <w:rFonts w:ascii="Times New Roman" w:hAnsi="Times New Roman"/>
          <w:b/>
          <w:bCs/>
          <w:color w:val="000000" w:themeColor="text1"/>
          <w:sz w:val="20"/>
          <w:szCs w:val="16"/>
          <w:lang w:val="ro-RO"/>
        </w:rPr>
        <w:t>LION SPIRIT RACE MONEASA 2026</w:t>
      </w:r>
      <w:r w:rsidRPr="00BF35A1">
        <w:rPr>
          <w:rFonts w:ascii="Times New Roman" w:hAnsi="Times New Roman"/>
          <w:color w:val="000000" w:themeColor="text1"/>
          <w:sz w:val="20"/>
          <w:szCs w:val="16"/>
          <w:lang w:val="ro-RO"/>
        </w:rPr>
        <w:t xml:space="preserve"> este deschisă tuturor persoanelor care au finalizat înscrierea online, au achitat taxa de participare și îndeplinesc condițiile prevăzute în prezentul regulament.</w:t>
      </w:r>
    </w:p>
    <w:p w14:paraId="0429979C"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Pentru validarea înscrierii, fiecare concurent trebuie să prezinte următoarele documente:</w:t>
      </w:r>
    </w:p>
    <w:p w14:paraId="2A283135" w14:textId="4A633771"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1. Licență de concurs valabilă, emisă de Federația Română de Motociclism (FRM) sau recunoscută de aceasta. Licența poate fi obținută și la Secretariatul competiției, în ziua validării, conform programului afișat de organizator.</w:t>
      </w:r>
    </w:p>
    <w:p w14:paraId="62F476F9"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2. Certificat medical pentru medicină sportivă, valabil la data competiției. Acesta poate fi obținut și la Secretariatul competiției.</w:t>
      </w:r>
    </w:p>
    <w:p w14:paraId="287EDC0C"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3. Asigurare de accidente pentru competiții moto, valabilă pe durata evenimentului. Asigurarea poate fi încheiată și la Secretariatul competiției.</w:t>
      </w:r>
    </w:p>
    <w:p w14:paraId="30824932"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4. Carte de identitate (CI/BI), în original.</w:t>
      </w:r>
    </w:p>
    <w:p w14:paraId="33ED9E52"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lastRenderedPageBreak/>
        <w:t>5. Fișa de înscriere și Declarația pe propria răspundere privind asumarea riscurilor, completate și semnate. Documentele sunt puse la dispoziție de organizator.</w:t>
      </w:r>
    </w:p>
    <w:p w14:paraId="4225E8E1"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6. Participanții care nu au împlinit vârsta de 18 ani până la data începerii competiției pot participa numai cu acordul ambilor părinți sau al reprezentantului legal, exprimat prin declarație notarială în original, conform legislației în vigoare.</w:t>
      </w:r>
    </w:p>
    <w:p w14:paraId="7C14CCDF" w14:textId="77777777" w:rsidR="00433750" w:rsidRPr="008817D1" w:rsidRDefault="00433750" w:rsidP="00433750">
      <w:pPr>
        <w:spacing w:after="240" w:line="240" w:lineRule="auto"/>
        <w:jc w:val="both"/>
        <w:rPr>
          <w:rFonts w:ascii="Times New Roman" w:hAnsi="Times New Roman"/>
          <w:b/>
          <w:bCs/>
          <w:color w:val="000000" w:themeColor="text1"/>
          <w:sz w:val="20"/>
          <w:szCs w:val="16"/>
          <w:u w:val="single"/>
          <w:lang w:val="ro-RO"/>
        </w:rPr>
      </w:pPr>
      <w:r w:rsidRPr="008817D1">
        <w:rPr>
          <w:rFonts w:ascii="Times New Roman" w:hAnsi="Times New Roman"/>
          <w:b/>
          <w:bCs/>
          <w:color w:val="000000" w:themeColor="text1"/>
          <w:sz w:val="20"/>
          <w:szCs w:val="16"/>
          <w:u w:val="single"/>
          <w:lang w:val="ro-RO"/>
        </w:rPr>
        <w:t>5. ÎNSCRIERI, LICENȚE ȘI TAXE DE PARTICIPARE</w:t>
      </w:r>
    </w:p>
    <w:p w14:paraId="56DB9C26"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Înscrierile la competiția </w:t>
      </w:r>
      <w:r w:rsidRPr="00BF35A1">
        <w:rPr>
          <w:rFonts w:ascii="Times New Roman" w:hAnsi="Times New Roman"/>
          <w:b/>
          <w:bCs/>
          <w:color w:val="000000" w:themeColor="text1"/>
          <w:sz w:val="20"/>
          <w:szCs w:val="16"/>
          <w:lang w:val="ro-RO"/>
        </w:rPr>
        <w:t>LION SPIRIT RACE MONEASA 2026</w:t>
      </w:r>
      <w:r w:rsidRPr="00BF35A1">
        <w:rPr>
          <w:rFonts w:ascii="Times New Roman" w:hAnsi="Times New Roman"/>
          <w:color w:val="000000" w:themeColor="text1"/>
          <w:sz w:val="20"/>
          <w:szCs w:val="16"/>
          <w:lang w:val="ro-RO"/>
        </w:rPr>
        <w:t xml:space="preserve"> se efectuează exclusiv online, prin completarea formularului disponibil pe site-ul oficial www.lionracing.ro.</w:t>
      </w:r>
    </w:p>
    <w:p w14:paraId="6906B328"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își rezervă dreptul de a limita numărul participanților în funcție de capacitatea de organizare și de condițiile de siguranță ale competiției.</w:t>
      </w:r>
    </w:p>
    <w:p w14:paraId="34C5D628" w14:textId="77777777" w:rsidR="00433750" w:rsidRPr="00BF35A1" w:rsidRDefault="00433750" w:rsidP="00433750">
      <w:pPr>
        <w:spacing w:after="240" w:line="240" w:lineRule="auto"/>
        <w:jc w:val="both"/>
        <w:rPr>
          <w:rFonts w:ascii="Times New Roman" w:hAnsi="Times New Roman"/>
          <w:b/>
          <w:bCs/>
          <w:color w:val="000000" w:themeColor="text1"/>
          <w:sz w:val="20"/>
          <w:szCs w:val="16"/>
          <w:u w:val="single"/>
          <w:lang w:val="ro-RO"/>
        </w:rPr>
      </w:pPr>
      <w:r w:rsidRPr="00BF35A1">
        <w:rPr>
          <w:rFonts w:ascii="Times New Roman" w:hAnsi="Times New Roman"/>
          <w:b/>
          <w:bCs/>
          <w:color w:val="000000" w:themeColor="text1"/>
          <w:sz w:val="20"/>
          <w:szCs w:val="16"/>
          <w:u w:val="single"/>
          <w:lang w:val="ro-RO"/>
        </w:rPr>
        <w:t>Taxe de participare</w:t>
      </w:r>
    </w:p>
    <w:p w14:paraId="41DA2366" w14:textId="347A414E" w:rsidR="00433750" w:rsidRPr="00BF35A1" w:rsidRDefault="00433750" w:rsidP="00433750">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 xml:space="preserve">Înscriere și plată ONLINE  </w:t>
      </w:r>
      <w:r w:rsidRPr="00BF35A1">
        <w:rPr>
          <w:rFonts w:ascii="Times New Roman" w:hAnsi="Times New Roman"/>
          <w:color w:val="000000" w:themeColor="text1"/>
          <w:sz w:val="20"/>
          <w:szCs w:val="16"/>
          <w:lang w:val="ro-RO"/>
        </w:rPr>
        <w:t xml:space="preserve">Valabilă până la data de </w:t>
      </w:r>
      <w:r w:rsidRPr="00BF35A1">
        <w:rPr>
          <w:rFonts w:ascii="Times New Roman" w:hAnsi="Times New Roman"/>
          <w:b/>
          <w:bCs/>
          <w:color w:val="000000" w:themeColor="text1"/>
          <w:sz w:val="20"/>
          <w:szCs w:val="16"/>
          <w:lang w:val="ro-RO"/>
        </w:rPr>
        <w:t>31.08.2026</w:t>
      </w:r>
    </w:p>
    <w:p w14:paraId="317EAB26"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Clasa ATV EXTREM – 400 EURO</w:t>
      </w:r>
    </w:p>
    <w:p w14:paraId="4F39BD6D" w14:textId="1F0F856F"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Clasa ATV CROSSOVER – 300 EURO</w:t>
      </w:r>
    </w:p>
    <w:p w14:paraId="1FA31881"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Clasa ATV ADVENTURES – 200 EURO</w:t>
      </w:r>
    </w:p>
    <w:p w14:paraId="608A0611"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Plata se efectuează în contul:</w:t>
      </w:r>
    </w:p>
    <w:p w14:paraId="67B8568D" w14:textId="77777777" w:rsidR="00433750" w:rsidRPr="00BF35A1" w:rsidRDefault="00433750" w:rsidP="00433750">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IBAN: RO32 BACX 0000 0008 7519 0001</w:t>
      </w:r>
    </w:p>
    <w:p w14:paraId="3635C634" w14:textId="77777777" w:rsidR="00433750" w:rsidRPr="00BF35A1" w:rsidRDefault="00433750" w:rsidP="00433750">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Banca: UniCredit Bank</w:t>
      </w:r>
    </w:p>
    <w:p w14:paraId="008094F0" w14:textId="77777777" w:rsidR="00433750" w:rsidRPr="00BF35A1" w:rsidRDefault="00433750" w:rsidP="00433750">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Titular cont: Asociația Club Sportiv „LION RACING TEAM”</w:t>
      </w:r>
    </w:p>
    <w:p w14:paraId="2001E104" w14:textId="3BDA4CC3" w:rsidR="00433750" w:rsidRPr="00BF35A1" w:rsidRDefault="00433750" w:rsidP="00433750">
      <w:pPr>
        <w:spacing w:after="240" w:line="240" w:lineRule="auto"/>
        <w:jc w:val="both"/>
        <w:rPr>
          <w:rFonts w:ascii="Times New Roman" w:hAnsi="Times New Roman"/>
          <w:b/>
          <w:bCs/>
          <w:color w:val="000000" w:themeColor="text1"/>
          <w:sz w:val="20"/>
          <w:szCs w:val="16"/>
          <w:u w:val="single"/>
          <w:lang w:val="ro-RO"/>
        </w:rPr>
      </w:pPr>
      <w:r w:rsidRPr="00BF35A1">
        <w:rPr>
          <w:rFonts w:ascii="Times New Roman" w:hAnsi="Times New Roman"/>
          <w:b/>
          <w:bCs/>
          <w:color w:val="000000" w:themeColor="text1"/>
          <w:sz w:val="20"/>
          <w:szCs w:val="16"/>
          <w:u w:val="single"/>
          <w:lang w:val="ro-RO"/>
        </w:rPr>
        <w:t>Înscriere și plată la Secretariatul Competiției   03.09.2026</w:t>
      </w:r>
    </w:p>
    <w:p w14:paraId="4FCEF3FF"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Clasa ATV EXTREM – 500 EURO</w:t>
      </w:r>
    </w:p>
    <w:p w14:paraId="53CCCB04"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Clasa ATV CROSSOVER – 400 EURO</w:t>
      </w:r>
    </w:p>
    <w:p w14:paraId="7912341D" w14:textId="557A4261"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Clasa ATV ADVENTURES – 300 EURO</w:t>
      </w:r>
    </w:p>
    <w:p w14:paraId="4C7D4FB4" w14:textId="2AD10496"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Alte taxe</w:t>
      </w:r>
      <w:r w:rsidR="003B18A4" w:rsidRPr="00BF35A1">
        <w:rPr>
          <w:rFonts w:ascii="Times New Roman" w:hAnsi="Times New Roman"/>
          <w:color w:val="000000" w:themeColor="text1"/>
          <w:sz w:val="20"/>
          <w:szCs w:val="16"/>
          <w:lang w:val="ro-RO"/>
        </w:rPr>
        <w:t xml:space="preserve"> :</w:t>
      </w:r>
    </w:p>
    <w:p w14:paraId="6589AC1C"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Licență FRM – conform tarifelor în vigoare;</w:t>
      </w:r>
    </w:p>
    <w:p w14:paraId="6D9CA8FA"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Asigurare de accidente – conform tarifelor practicate de asigurator;</w:t>
      </w:r>
    </w:p>
    <w:p w14:paraId="2E0B73DC"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Control medical – conform tarifelor practicate de furnizorul serviciului medical.</w:t>
      </w:r>
    </w:p>
    <w:p w14:paraId="2E26D49E"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Precizări</w:t>
      </w:r>
    </w:p>
    <w:p w14:paraId="768DB305"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Taxa de participare este nominală și nu poate fi transferată unei alte persoane.</w:t>
      </w:r>
    </w:p>
    <w:p w14:paraId="35FDFEB5"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Un concurent este considerat înscris numai după completarea formularului de înscriere, achitarea taxei de participare și confirmarea acesteia de către organizator.</w:t>
      </w:r>
    </w:p>
    <w:p w14:paraId="4FDCBB0F"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Datele furnizate trebuie să fie complete și conforme cu realitatea. Furnizarea unor informații false poate conduce la anularea înscrierii, fără restituirea taxei de participare.</w:t>
      </w:r>
    </w:p>
    <w:p w14:paraId="5BF59892"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Datele cu caracter personal vor fi utilizate exclusiv în scopul organizării competiției și vor putea fi puse la dispoziția autorităților competente numai în cazurile prevăzute de lege.</w:t>
      </w:r>
    </w:p>
    <w:p w14:paraId="0F2EC87A"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recomandă efectuarea înscrierii și achitarea taxei de participare online până la data de 31.08.2026, pentru confirmarea locului în competiție și pentru desfășurarea eficientă a procesului de validare.</w:t>
      </w:r>
    </w:p>
    <w:p w14:paraId="0D6170A7" w14:textId="5F9BC89A"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lastRenderedPageBreak/>
        <w:t>Pentru validarea finală a înscrierii, concurentul are obligația de a transmite organizatorului o înregistrare video în care citește și își exprimă acordul privind Declarația de asumare a riscurilor, aferentă competiției LION SPIRIT RACE MONEASA 2026.</w:t>
      </w:r>
    </w:p>
    <w:p w14:paraId="13CA5126" w14:textId="323A67CA" w:rsidR="00433750" w:rsidRPr="00C032F8" w:rsidRDefault="00433750" w:rsidP="00433750">
      <w:pPr>
        <w:spacing w:after="240" w:line="240" w:lineRule="auto"/>
        <w:jc w:val="both"/>
        <w:rPr>
          <w:rFonts w:ascii="Times New Roman" w:hAnsi="Times New Roman"/>
          <w:b/>
          <w:bCs/>
          <w:color w:val="000000" w:themeColor="text1"/>
          <w:sz w:val="20"/>
          <w:szCs w:val="16"/>
          <w:u w:val="single"/>
          <w:lang w:val="ro-RO"/>
        </w:rPr>
      </w:pPr>
      <w:r w:rsidRPr="00C032F8">
        <w:rPr>
          <w:rFonts w:ascii="Times New Roman" w:hAnsi="Times New Roman"/>
          <w:b/>
          <w:bCs/>
          <w:color w:val="000000" w:themeColor="text1"/>
          <w:sz w:val="20"/>
          <w:szCs w:val="16"/>
          <w:u w:val="single"/>
          <w:lang w:val="ro-RO"/>
        </w:rPr>
        <w:t>6. C</w:t>
      </w:r>
      <w:r w:rsidR="00AA58B5">
        <w:rPr>
          <w:rFonts w:ascii="Times New Roman" w:hAnsi="Times New Roman"/>
          <w:b/>
          <w:bCs/>
          <w:color w:val="000000" w:themeColor="text1"/>
          <w:sz w:val="20"/>
          <w:szCs w:val="16"/>
          <w:u w:val="single"/>
          <w:lang w:val="ro-RO"/>
        </w:rPr>
        <w:t>LASE</w:t>
      </w:r>
      <w:r w:rsidRPr="00C032F8">
        <w:rPr>
          <w:rFonts w:ascii="Times New Roman" w:hAnsi="Times New Roman"/>
          <w:b/>
          <w:bCs/>
          <w:color w:val="000000" w:themeColor="text1"/>
          <w:sz w:val="20"/>
          <w:szCs w:val="16"/>
          <w:u w:val="single"/>
          <w:lang w:val="ro-RO"/>
        </w:rPr>
        <w:t xml:space="preserve"> DE PARTICIPARE</w:t>
      </w:r>
    </w:p>
    <w:p w14:paraId="04A9CBF8" w14:textId="77777777"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Competiția se desfășoară pe următoarele clase:</w:t>
      </w:r>
    </w:p>
    <w:p w14:paraId="59633F8F" w14:textId="49E0A2B0"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ATV EXTREM</w:t>
      </w:r>
      <w:r w:rsidR="00AA58B5">
        <w:rPr>
          <w:rFonts w:ascii="Times New Roman" w:hAnsi="Times New Roman"/>
          <w:color w:val="000000" w:themeColor="text1"/>
          <w:sz w:val="20"/>
          <w:szCs w:val="16"/>
          <w:lang w:val="ro-RO"/>
        </w:rPr>
        <w:t xml:space="preserve"> – Cucereste imposibilul</w:t>
      </w:r>
    </w:p>
    <w:p w14:paraId="4F8A3547" w14:textId="02130862"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ATV CROSSOVER</w:t>
      </w:r>
      <w:r w:rsidR="00AA58B5">
        <w:rPr>
          <w:rFonts w:ascii="Times New Roman" w:hAnsi="Times New Roman"/>
          <w:color w:val="000000" w:themeColor="text1"/>
          <w:sz w:val="20"/>
          <w:szCs w:val="16"/>
          <w:lang w:val="ro-RO"/>
        </w:rPr>
        <w:t>- Depaseste-ti limitele</w:t>
      </w:r>
    </w:p>
    <w:p w14:paraId="129E0C9D" w14:textId="1BF1FBF5"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sidRPr="00BF35A1">
        <w:rPr>
          <w:rFonts w:ascii="Segoe UI Emoji" w:hAnsi="Segoe UI Emoji" w:cs="Segoe UI Emoji"/>
          <w:color w:val="000000" w:themeColor="text1"/>
          <w:sz w:val="20"/>
          <w:szCs w:val="16"/>
          <w:lang w:val="ro-RO"/>
        </w:rPr>
        <w:t>🧭</w:t>
      </w:r>
      <w:r w:rsidRPr="00BF35A1">
        <w:rPr>
          <w:rFonts w:ascii="Times New Roman" w:hAnsi="Times New Roman"/>
          <w:color w:val="000000" w:themeColor="text1"/>
          <w:sz w:val="20"/>
          <w:szCs w:val="16"/>
          <w:lang w:val="ro-RO"/>
        </w:rPr>
        <w:t xml:space="preserve"> ATV ADVENTURES</w:t>
      </w:r>
      <w:r w:rsidR="00AA58B5">
        <w:rPr>
          <w:rFonts w:ascii="Times New Roman" w:hAnsi="Times New Roman"/>
          <w:color w:val="000000" w:themeColor="text1"/>
          <w:sz w:val="20"/>
          <w:szCs w:val="16"/>
          <w:lang w:val="ro-RO"/>
        </w:rPr>
        <w:t xml:space="preserve"> – Exploreaza necunoscutul</w:t>
      </w:r>
    </w:p>
    <w:p w14:paraId="479D0734" w14:textId="1C12A704" w:rsidR="00433750" w:rsidRPr="00BF35A1" w:rsidRDefault="00433750" w:rsidP="00433750">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își rezervă dreptul de a modifica sau comasa clasele de concurs în situația în care numărul de participanți nu permite desfășurarea competiției în condiții optime.</w:t>
      </w:r>
    </w:p>
    <w:p w14:paraId="61BFBF0B" w14:textId="77777777" w:rsidR="00433750" w:rsidRPr="00BF35A1" w:rsidRDefault="00433750" w:rsidP="00433750">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7. NUMERE DE CONCURS</w:t>
      </w:r>
    </w:p>
    <w:p w14:paraId="6FD949C2" w14:textId="2CF6A231" w:rsidR="004C212E" w:rsidRPr="00BF35A1" w:rsidRDefault="00433750" w:rsidP="0020350F">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Numerele de concurs sunt atribuite de organizator și se ridică de la Secretari</w:t>
      </w:r>
    </w:p>
    <w:p w14:paraId="71E3F5F5" w14:textId="77777777" w:rsidR="003B18A4" w:rsidRPr="00BF35A1" w:rsidRDefault="003B18A4" w:rsidP="003B18A4">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color w:val="000000" w:themeColor="text1"/>
          <w:sz w:val="20"/>
          <w:szCs w:val="16"/>
          <w:lang w:val="ro-RO"/>
        </w:rPr>
        <w:t>9</w:t>
      </w:r>
      <w:r w:rsidRPr="00BF35A1">
        <w:rPr>
          <w:rFonts w:ascii="Times New Roman" w:hAnsi="Times New Roman"/>
          <w:b/>
          <w:bCs/>
          <w:color w:val="000000" w:themeColor="text1"/>
          <w:sz w:val="20"/>
          <w:szCs w:val="16"/>
          <w:lang w:val="ro-RO"/>
        </w:rPr>
        <w:t>. TRASEUL DE CONCURS ȘI PROCEDURA DE START</w:t>
      </w:r>
    </w:p>
    <w:p w14:paraId="5F8F61FC"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Competiția LION SPIRIT RACE MONEASA 2026 se desfășoară exclusiv pe trasee naturale, fără obstacole artificiale, adaptate fiecărei clase de concurs.</w:t>
      </w:r>
    </w:p>
    <w:p w14:paraId="7B8E8998" w14:textId="58778565" w:rsidR="003B18A4" w:rsidRPr="00C032F8" w:rsidRDefault="003B18A4" w:rsidP="003B18A4">
      <w:pPr>
        <w:spacing w:after="240" w:line="240" w:lineRule="auto"/>
        <w:jc w:val="both"/>
        <w:rPr>
          <w:rFonts w:ascii="Times New Roman" w:hAnsi="Times New Roman"/>
          <w:b/>
          <w:bCs/>
          <w:color w:val="000000" w:themeColor="text1"/>
          <w:sz w:val="20"/>
          <w:szCs w:val="16"/>
          <w:u w:val="single"/>
          <w:lang w:val="ro-RO"/>
        </w:rPr>
      </w:pPr>
      <w:r w:rsidRPr="00BF35A1">
        <w:rPr>
          <w:rFonts w:ascii="Times New Roman" w:hAnsi="Times New Roman"/>
          <w:b/>
          <w:bCs/>
          <w:color w:val="000000" w:themeColor="text1"/>
          <w:sz w:val="20"/>
          <w:szCs w:val="16"/>
          <w:lang w:val="ro-RO"/>
        </w:rPr>
        <w:t xml:space="preserve">     </w:t>
      </w:r>
      <w:r w:rsidRPr="00C032F8">
        <w:rPr>
          <w:rFonts w:ascii="Times New Roman" w:hAnsi="Times New Roman"/>
          <w:b/>
          <w:bCs/>
          <w:color w:val="000000" w:themeColor="text1"/>
          <w:sz w:val="20"/>
          <w:szCs w:val="16"/>
          <w:u w:val="single"/>
          <w:lang w:val="ro-RO"/>
        </w:rPr>
        <w:t>9.1 Navigația</w:t>
      </w:r>
    </w:p>
    <w:p w14:paraId="264182AF"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Traseele de concurs NU vor fi marcate cu benzi, săgeți sau alte elemente de orientare.</w:t>
      </w:r>
    </w:p>
    <w:p w14:paraId="283CF8C1" w14:textId="48358226" w:rsidR="003B18A4" w:rsidRPr="008817D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Navigarea se realizează exclusiv cu ajutorul unui sistem GPS dedicat</w:t>
      </w:r>
      <w:r w:rsidR="008817D1">
        <w:rPr>
          <w:rFonts w:ascii="Times New Roman" w:hAnsi="Times New Roman"/>
          <w:color w:val="000000" w:themeColor="text1"/>
          <w:sz w:val="20"/>
          <w:szCs w:val="16"/>
          <w:lang w:val="ro-RO"/>
        </w:rPr>
        <w:t xml:space="preserve"> ( in principiu GARMIN)</w:t>
      </w:r>
      <w:r w:rsidRPr="00BF35A1">
        <w:rPr>
          <w:rFonts w:ascii="Times New Roman" w:hAnsi="Times New Roman"/>
          <w:color w:val="000000" w:themeColor="text1"/>
          <w:sz w:val="20"/>
          <w:szCs w:val="16"/>
          <w:lang w:val="ro-RO"/>
        </w:rPr>
        <w:t xml:space="preserve"> sau al unui smartphone compatibil cu fișiere GPX.</w:t>
      </w:r>
      <w:r w:rsidR="008817D1">
        <w:rPr>
          <w:rFonts w:ascii="Times New Roman" w:hAnsi="Times New Roman"/>
          <w:color w:val="000000" w:themeColor="text1"/>
          <w:sz w:val="20"/>
          <w:szCs w:val="16"/>
          <w:lang w:val="ro-RO"/>
        </w:rPr>
        <w:t xml:space="preserve"> Recomandam ca si aplicatie </w:t>
      </w:r>
      <w:r w:rsidR="008817D1" w:rsidRPr="008817D1">
        <w:rPr>
          <w:rFonts w:ascii="Times New Roman" w:hAnsi="Times New Roman"/>
          <w:b/>
          <w:bCs/>
          <w:color w:val="000000" w:themeColor="text1"/>
          <w:sz w:val="20"/>
          <w:szCs w:val="16"/>
          <w:lang w:val="ro-RO"/>
        </w:rPr>
        <w:t>BERGFEX</w:t>
      </w:r>
      <w:r w:rsidR="008817D1">
        <w:rPr>
          <w:rFonts w:ascii="Times New Roman" w:hAnsi="Times New Roman"/>
          <w:b/>
          <w:bCs/>
          <w:color w:val="000000" w:themeColor="text1"/>
          <w:sz w:val="20"/>
          <w:szCs w:val="16"/>
          <w:lang w:val="ro-RO"/>
        </w:rPr>
        <w:t xml:space="preserve"> </w:t>
      </w:r>
      <w:r w:rsidR="008817D1">
        <w:rPr>
          <w:rFonts w:ascii="Times New Roman" w:hAnsi="Times New Roman"/>
          <w:color w:val="000000" w:themeColor="text1"/>
          <w:sz w:val="20"/>
          <w:szCs w:val="16"/>
          <w:lang w:val="ro-RO"/>
        </w:rPr>
        <w:t>(</w:t>
      </w:r>
      <w:r w:rsidR="008817D1" w:rsidRPr="008817D1">
        <w:rPr>
          <w:rFonts w:ascii="Times New Roman" w:hAnsi="Times New Roman"/>
          <w:color w:val="000000" w:themeColor="text1"/>
          <w:sz w:val="20"/>
          <w:szCs w:val="16"/>
          <w:lang w:val="ro-RO"/>
        </w:rPr>
        <w:t>utilizatorii o pot instala gratuit din Magazin play unde varianta PRO are capacitatea de a fi folosita si OFFLINE)</w:t>
      </w:r>
    </w:p>
    <w:p w14:paraId="4476591A" w14:textId="0BFDF216"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recomandă utilizarea unui dispozitiv GPS dedicat.</w:t>
      </w:r>
    </w:p>
    <w:p w14:paraId="16C4F66B" w14:textId="461FD7E2"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În fiecare seară, concurenții vor primi traseul zilei următoare în format GPX, prin intermediul grupului oficial al competiției.</w:t>
      </w:r>
    </w:p>
    <w:p w14:paraId="1D2E2FA1"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nu asigură suport tehnic pentru instalarea traseelor în dispozitivele concurenților.</w:t>
      </w:r>
    </w:p>
    <w:p w14:paraId="03FF6AB4"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Fiecare participant este responsabil de funcționarea și configurarea propriului echipament de navigație.</w:t>
      </w:r>
    </w:p>
    <w:p w14:paraId="2200F6AD" w14:textId="6B834DDF" w:rsidR="003B18A4" w:rsidRPr="00C032F8" w:rsidRDefault="00C53AFA" w:rsidP="003B18A4">
      <w:pPr>
        <w:spacing w:after="240" w:line="240" w:lineRule="auto"/>
        <w:jc w:val="both"/>
        <w:rPr>
          <w:rFonts w:ascii="Times New Roman" w:hAnsi="Times New Roman"/>
          <w:b/>
          <w:bCs/>
          <w:color w:val="000000" w:themeColor="text1"/>
          <w:sz w:val="20"/>
          <w:szCs w:val="16"/>
          <w:u w:val="single"/>
          <w:lang w:val="ro-RO"/>
        </w:rPr>
      </w:pPr>
      <w:r>
        <w:rPr>
          <w:rFonts w:ascii="Times New Roman" w:hAnsi="Times New Roman"/>
          <w:color w:val="000000" w:themeColor="text1"/>
          <w:sz w:val="20"/>
          <w:szCs w:val="16"/>
          <w:lang w:val="ro-RO"/>
        </w:rPr>
        <w:t xml:space="preserve">   </w:t>
      </w:r>
      <w:r w:rsidR="003B18A4" w:rsidRPr="00C032F8">
        <w:rPr>
          <w:rFonts w:ascii="Times New Roman" w:hAnsi="Times New Roman"/>
          <w:color w:val="000000" w:themeColor="text1"/>
          <w:sz w:val="20"/>
          <w:szCs w:val="16"/>
          <w:u w:val="single"/>
          <w:lang w:val="ro-RO"/>
        </w:rPr>
        <w:t xml:space="preserve"> </w:t>
      </w:r>
      <w:r w:rsidR="003B18A4" w:rsidRPr="00C032F8">
        <w:rPr>
          <w:rFonts w:ascii="Times New Roman" w:hAnsi="Times New Roman"/>
          <w:b/>
          <w:bCs/>
          <w:color w:val="000000" w:themeColor="text1"/>
          <w:sz w:val="20"/>
          <w:szCs w:val="16"/>
          <w:u w:val="single"/>
          <w:lang w:val="ro-RO"/>
        </w:rPr>
        <w:t>9.2 Startul competiției</w:t>
      </w:r>
    </w:p>
    <w:p w14:paraId="2890AD2F"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Startul fiecărei zile de concurs se va da din centrul stațiunii Moneasa, conform programului oficial.</w:t>
      </w:r>
    </w:p>
    <w:p w14:paraId="44ABEE2B" w14:textId="4C2963D4"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Ordinea de start va fi stabilită în conformitate cu regulamentul și clasamentul competiție</w:t>
      </w:r>
    </w:p>
    <w:p w14:paraId="2C9A65B7" w14:textId="77777777" w:rsidR="00BF35A1" w:rsidRDefault="003B18A4" w:rsidP="003B18A4">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 xml:space="preserve">  </w:t>
      </w:r>
    </w:p>
    <w:p w14:paraId="12DCCD60" w14:textId="058A8BFE" w:rsidR="003B18A4" w:rsidRPr="00C032F8" w:rsidRDefault="00C53AFA" w:rsidP="003B18A4">
      <w:pPr>
        <w:spacing w:after="240" w:line="240" w:lineRule="auto"/>
        <w:jc w:val="both"/>
        <w:rPr>
          <w:rFonts w:ascii="Times New Roman" w:hAnsi="Times New Roman"/>
          <w:b/>
          <w:bCs/>
          <w:color w:val="000000" w:themeColor="text1"/>
          <w:sz w:val="20"/>
          <w:szCs w:val="16"/>
          <w:u w:val="single"/>
          <w:lang w:val="ro-RO"/>
        </w:rPr>
      </w:pPr>
      <w:r>
        <w:rPr>
          <w:rFonts w:ascii="Times New Roman" w:hAnsi="Times New Roman"/>
          <w:b/>
          <w:bCs/>
          <w:color w:val="000000" w:themeColor="text1"/>
          <w:sz w:val="20"/>
          <w:szCs w:val="16"/>
          <w:lang w:val="ro-RO"/>
        </w:rPr>
        <w:t xml:space="preserve">   </w:t>
      </w:r>
      <w:r w:rsidR="003B18A4" w:rsidRPr="00C032F8">
        <w:rPr>
          <w:rFonts w:ascii="Times New Roman" w:hAnsi="Times New Roman"/>
          <w:b/>
          <w:bCs/>
          <w:color w:val="000000" w:themeColor="text1"/>
          <w:sz w:val="20"/>
          <w:szCs w:val="16"/>
          <w:u w:val="single"/>
          <w:lang w:val="ro-RO"/>
        </w:rPr>
        <w:t>9.3 Monitorizarea traseului</w:t>
      </w:r>
    </w:p>
    <w:p w14:paraId="42C25523" w14:textId="37A3CB55"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Pentru o cronometrare exactă, traseele sunt configurate cu puncte virtuale de control WAYPOINT-uri</w:t>
      </w:r>
      <w:r w:rsidR="00F32197">
        <w:rPr>
          <w:rFonts w:ascii="Times New Roman" w:hAnsi="Times New Roman"/>
          <w:color w:val="000000" w:themeColor="text1"/>
          <w:sz w:val="20"/>
          <w:szCs w:val="16"/>
          <w:lang w:val="ro-RO"/>
        </w:rPr>
        <w:t>(WP)</w:t>
      </w:r>
      <w:r w:rsidRPr="00BF35A1">
        <w:rPr>
          <w:rFonts w:ascii="Times New Roman" w:hAnsi="Times New Roman"/>
          <w:color w:val="000000" w:themeColor="text1"/>
          <w:sz w:val="20"/>
          <w:szCs w:val="16"/>
          <w:lang w:val="ro-RO"/>
        </w:rPr>
        <w:t xml:space="preserve"> distribuite uniform pe întreg parcursul.</w:t>
      </w:r>
    </w:p>
    <w:p w14:paraId="700A7DB4" w14:textId="49B69F3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Fiecare concurent este obligat să parcurgă toate WAYPOINT-urile</w:t>
      </w:r>
      <w:r w:rsidR="00F32197">
        <w:rPr>
          <w:rFonts w:ascii="Times New Roman" w:hAnsi="Times New Roman"/>
          <w:color w:val="000000" w:themeColor="text1"/>
          <w:sz w:val="20"/>
          <w:szCs w:val="16"/>
          <w:lang w:val="ro-RO"/>
        </w:rPr>
        <w:t>(WP)</w:t>
      </w:r>
      <w:r w:rsidRPr="00BF35A1">
        <w:rPr>
          <w:rFonts w:ascii="Times New Roman" w:hAnsi="Times New Roman"/>
          <w:color w:val="000000" w:themeColor="text1"/>
          <w:sz w:val="20"/>
          <w:szCs w:val="16"/>
          <w:lang w:val="ro-RO"/>
        </w:rPr>
        <w:t xml:space="preserve"> corespunzătoare clasei sale.</w:t>
      </w:r>
    </w:p>
    <w:p w14:paraId="2A1B2362" w14:textId="24EDF71A"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Nerespectarea traseului sau omiterea punctelor obligatorii atrage penalizările prevăzute de prezentul regulament.</w:t>
      </w:r>
    </w:p>
    <w:p w14:paraId="1EC3A16B" w14:textId="77777777" w:rsidR="000F262E"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p>
    <w:p w14:paraId="6DB4F3D2" w14:textId="77777777" w:rsidR="000F262E" w:rsidRDefault="000F262E" w:rsidP="003B18A4">
      <w:pPr>
        <w:spacing w:after="240" w:line="240" w:lineRule="auto"/>
        <w:jc w:val="both"/>
        <w:rPr>
          <w:rFonts w:ascii="Times New Roman" w:hAnsi="Times New Roman"/>
          <w:color w:val="000000" w:themeColor="text1"/>
          <w:sz w:val="20"/>
          <w:szCs w:val="16"/>
          <w:lang w:val="ro-RO"/>
        </w:rPr>
      </w:pPr>
    </w:p>
    <w:p w14:paraId="7974EE7F" w14:textId="52143EAA" w:rsidR="003B18A4" w:rsidRPr="000F262E" w:rsidRDefault="003B18A4" w:rsidP="003B18A4">
      <w:pPr>
        <w:spacing w:after="240" w:line="240" w:lineRule="auto"/>
        <w:jc w:val="both"/>
        <w:rPr>
          <w:rFonts w:ascii="Times New Roman" w:hAnsi="Times New Roman"/>
          <w:b/>
          <w:bCs/>
          <w:color w:val="000000" w:themeColor="text1"/>
          <w:sz w:val="20"/>
          <w:szCs w:val="16"/>
          <w:u w:val="single"/>
          <w:lang w:val="ro-RO"/>
        </w:rPr>
      </w:pPr>
      <w:r w:rsidRPr="00BF35A1">
        <w:rPr>
          <w:rFonts w:ascii="Times New Roman" w:hAnsi="Times New Roman"/>
          <w:color w:val="000000" w:themeColor="text1"/>
          <w:sz w:val="20"/>
          <w:szCs w:val="16"/>
          <w:lang w:val="ro-RO"/>
        </w:rPr>
        <w:lastRenderedPageBreak/>
        <w:t xml:space="preserve">  </w:t>
      </w:r>
      <w:r w:rsidRPr="00C032F8">
        <w:rPr>
          <w:rFonts w:ascii="Times New Roman" w:hAnsi="Times New Roman"/>
          <w:b/>
          <w:bCs/>
          <w:color w:val="000000" w:themeColor="text1"/>
          <w:sz w:val="20"/>
          <w:szCs w:val="16"/>
          <w:u w:val="single"/>
          <w:lang w:val="ro-RO"/>
        </w:rPr>
        <w:t>9.4 Limitarea vitezei</w:t>
      </w:r>
    </w:p>
    <w:p w14:paraId="4C68446B" w14:textId="77777777" w:rsidR="000F262E" w:rsidRPr="00C53AFA" w:rsidRDefault="000F262E" w:rsidP="000F262E">
      <w:pPr>
        <w:spacing w:after="240" w:line="240" w:lineRule="auto"/>
        <w:jc w:val="both"/>
        <w:rPr>
          <w:rFonts w:ascii="Times New Roman" w:hAnsi="Times New Roman"/>
          <w:b/>
          <w:bCs/>
          <w:color w:val="000000" w:themeColor="text1"/>
          <w:sz w:val="20"/>
          <w:szCs w:val="16"/>
          <w:lang w:val="ro-RO"/>
        </w:rPr>
      </w:pPr>
      <w:r w:rsidRPr="00C53AFA">
        <w:rPr>
          <w:rFonts w:ascii="Times New Roman" w:hAnsi="Times New Roman"/>
          <w:b/>
          <w:bCs/>
          <w:color w:val="000000" w:themeColor="text1"/>
          <w:sz w:val="20"/>
          <w:szCs w:val="16"/>
          <w:lang w:val="ro-RO"/>
        </w:rPr>
        <w:t>Limitarea vitezei</w:t>
      </w:r>
    </w:p>
    <w:p w14:paraId="5715894C" w14:textId="7C54DDFD"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 anumite sectoare ale traseului, organizatorul va impune Zone de Limitare a Vitezei</w:t>
      </w:r>
      <w:r>
        <w:rPr>
          <w:rFonts w:ascii="Times New Roman" w:hAnsi="Times New Roman"/>
          <w:color w:val="000000" w:themeColor="text1"/>
          <w:sz w:val="20"/>
          <w:szCs w:val="16"/>
          <w:lang w:val="ro-RO"/>
        </w:rPr>
        <w:t xml:space="preserve"> de 20 km/h</w:t>
      </w:r>
      <w:r w:rsidRPr="00C53AFA">
        <w:rPr>
          <w:rFonts w:ascii="Times New Roman" w:hAnsi="Times New Roman"/>
          <w:color w:val="000000" w:themeColor="text1"/>
          <w:sz w:val="20"/>
          <w:szCs w:val="16"/>
          <w:lang w:val="ro-RO"/>
        </w:rPr>
        <w:t>, în care concurenții au obligația de a respecta viteza maximă stabilită pentru sectorul respectiv.</w:t>
      </w:r>
    </w:p>
    <w:p w14:paraId="70410CF0"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Respectarea limitei de viteză va fi monitorizată prin intermediul track-ului GPS al concurentului.</w:t>
      </w:r>
    </w:p>
    <w:p w14:paraId="0A9A3559"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 interiorul fiecărei Zone de Limitare a Vitezei, fiecare depășire a vitezei maxime admise constituie o abatere distinctă și se sancționează cu o penalizare de 1 (un) minut pentru fiecare km/h peste limita impusă. Penalizările rezultate din toate abaterile înregistrate în aceeași zonă se cumulează.</w:t>
      </w:r>
    </w:p>
    <w:p w14:paraId="58FD4902"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Exemplu:</w:t>
      </w:r>
    </w:p>
    <w:p w14:paraId="07E6BBFB"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Într-o Zonă de Limitare a Vitezei de 1 km, cu viteza maximă admisă de 20 km/h:</w:t>
      </w:r>
    </w:p>
    <w:p w14:paraId="39C62F07"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concurentul atinge o dată viteza de 25 km/h, apoi revine la 20 km/h – penalizare: 5 minute;</w:t>
      </w:r>
    </w:p>
    <w:p w14:paraId="0306E4C8"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ulterior, în aceeași zonă de limitare, accelerează din nou la 23 km/h – penalizare suplimentară: 3 minute;</w:t>
      </w:r>
    </w:p>
    <w:p w14:paraId="3A8379D7"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înainte de ieșirea din aceeași zonă, accelerează încă o dată la 22 km/h – penalizare suplimentară: 2 minute.</w:t>
      </w:r>
    </w:p>
    <w:p w14:paraId="60E5F4E3" w14:textId="77777777" w:rsidR="000F262E" w:rsidRPr="00C53AFA" w:rsidRDefault="000F262E" w:rsidP="000F262E">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Penalizarea totală aplicată pentru această Zonă de Limitare a Vitezei va fi de 10 minute.</w:t>
      </w:r>
    </w:p>
    <w:p w14:paraId="321AE24C" w14:textId="51FAA6FD" w:rsidR="000F262E" w:rsidRPr="00F32197" w:rsidRDefault="000F262E" w:rsidP="003B18A4">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Aceeași metodă de calcul se aplică independent pentru fiecare Zonă de Limitare a Vitezei existentă pe traseu.</w:t>
      </w:r>
    </w:p>
    <w:p w14:paraId="125FA71A" w14:textId="70C3272A" w:rsidR="003B18A4" w:rsidRPr="00C032F8" w:rsidRDefault="003B18A4" w:rsidP="003B18A4">
      <w:pPr>
        <w:spacing w:after="240" w:line="240" w:lineRule="auto"/>
        <w:jc w:val="both"/>
        <w:rPr>
          <w:rFonts w:ascii="Times New Roman" w:hAnsi="Times New Roman"/>
          <w:b/>
          <w:bCs/>
          <w:color w:val="000000" w:themeColor="text1"/>
          <w:sz w:val="20"/>
          <w:szCs w:val="16"/>
          <w:u w:val="single"/>
          <w:lang w:val="ro-RO"/>
        </w:rPr>
      </w:pPr>
      <w:r w:rsidRPr="00BF35A1">
        <w:rPr>
          <w:rFonts w:ascii="Times New Roman" w:hAnsi="Times New Roman"/>
          <w:color w:val="000000" w:themeColor="text1"/>
          <w:sz w:val="20"/>
          <w:szCs w:val="16"/>
          <w:lang w:val="ro-RO"/>
        </w:rPr>
        <w:t xml:space="preserve">    </w:t>
      </w:r>
      <w:r w:rsidRPr="00C032F8">
        <w:rPr>
          <w:rFonts w:ascii="Times New Roman" w:hAnsi="Times New Roman"/>
          <w:b/>
          <w:bCs/>
          <w:color w:val="000000" w:themeColor="text1"/>
          <w:sz w:val="20"/>
          <w:szCs w:val="16"/>
          <w:u w:val="single"/>
          <w:lang w:val="ro-RO"/>
        </w:rPr>
        <w:t>9.</w:t>
      </w:r>
      <w:r w:rsidR="00F32197">
        <w:rPr>
          <w:rFonts w:ascii="Times New Roman" w:hAnsi="Times New Roman"/>
          <w:b/>
          <w:bCs/>
          <w:color w:val="000000" w:themeColor="text1"/>
          <w:sz w:val="20"/>
          <w:szCs w:val="16"/>
          <w:u w:val="single"/>
          <w:lang w:val="ro-RO"/>
        </w:rPr>
        <w:t>5</w:t>
      </w:r>
      <w:r w:rsidRPr="00C032F8">
        <w:rPr>
          <w:rFonts w:ascii="Times New Roman" w:hAnsi="Times New Roman"/>
          <w:b/>
          <w:bCs/>
          <w:color w:val="000000" w:themeColor="text1"/>
          <w:sz w:val="20"/>
          <w:szCs w:val="16"/>
          <w:u w:val="single"/>
          <w:lang w:val="ro-RO"/>
        </w:rPr>
        <w:t xml:space="preserve"> Monitorizarea LIVE</w:t>
      </w:r>
    </w:p>
    <w:p w14:paraId="0E2EE3C0"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Toți concurenții vor fi monitorizați pe întreaga durată a competiției prin intermediul unor trackere GPS furnizate de organizator.</w:t>
      </w:r>
    </w:p>
    <w:p w14:paraId="3FAEA54B"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Poziția concurenților va putea fi urmărită în timp real prin sistemul oficial de monitorizare.</w:t>
      </w:r>
    </w:p>
    <w:p w14:paraId="101CD1D3"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Pentru montarea trackerului, fiecare concurent are obligația să se prezinte la verificarea tehnică cu două fire de alimentare pregătite:</w:t>
      </w:r>
    </w:p>
    <w:p w14:paraId="6AC320F8"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un conductor (+) pozitiv;</w:t>
      </w:r>
    </w:p>
    <w:p w14:paraId="5AD4ADF9"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un conductor (-) negativ.</w:t>
      </w:r>
    </w:p>
    <w:p w14:paraId="6106B285" w14:textId="77777777"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Montajul se va realiza conform schemei tehnice puse la dispoziție de organizator.</w:t>
      </w:r>
    </w:p>
    <w:p w14:paraId="1AD6EBD6" w14:textId="1EEF651C" w:rsidR="003B18A4" w:rsidRPr="00BF35A1" w:rsidRDefault="003B18A4" w:rsidP="003B18A4">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Organizatorul nu răspunde pentru eventualele defecțiuni produse ca urmare a unei instalații electrice necorespunzătoare sau a unui montaj realizat incorect de către concurent.</w:t>
      </w:r>
    </w:p>
    <w:p w14:paraId="03FE7A86" w14:textId="77777777" w:rsidR="007A5A88" w:rsidRPr="00BF35A1" w:rsidRDefault="0079735A" w:rsidP="007E17E9">
      <w:pPr>
        <w:spacing w:after="240"/>
        <w:jc w:val="both"/>
        <w:rPr>
          <w:rFonts w:ascii="Times New Roman" w:hAnsi="Times New Roman"/>
          <w:color w:val="000000" w:themeColor="text1"/>
          <w:szCs w:val="18"/>
          <w:lang w:val="ro-RO"/>
        </w:rPr>
      </w:pPr>
      <w:r w:rsidRPr="00BF35A1">
        <w:rPr>
          <w:rFonts w:ascii="Times New Roman" w:hAnsi="Times New Roman"/>
          <w:color w:val="000000" w:themeColor="text1"/>
          <w:szCs w:val="18"/>
          <w:lang w:val="ro-RO"/>
        </w:rPr>
        <w:t xml:space="preserve">     </w:t>
      </w:r>
      <w:r w:rsidR="004C212E" w:rsidRPr="00BF35A1">
        <w:rPr>
          <w:rFonts w:ascii="Times New Roman" w:hAnsi="Times New Roman"/>
          <w:b/>
          <w:noProof/>
          <w:color w:val="FF0000"/>
          <w:szCs w:val="18"/>
          <w:lang w:val="ro-RO"/>
        </w:rPr>
        <w:drawing>
          <wp:inline distT="0" distB="0" distL="0" distR="0" wp14:anchorId="699DD6DE" wp14:editId="6748EF84">
            <wp:extent cx="1930400" cy="1924304"/>
            <wp:effectExtent l="19050" t="0" r="0" b="0"/>
            <wp:docPr id="1" name="Picture 2" descr="C:\Users\lenovo\AppData\Local\Microsoft\Windows\INetCache\Content.Word\WhatsApp Image 2025-08-15 at 23.0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Microsoft\Windows\INetCache\Content.Word\WhatsApp Image 2025-08-15 at 23.05.52.jpeg"/>
                    <pic:cNvPicPr>
                      <a:picLocks noChangeAspect="1" noChangeArrowheads="1"/>
                    </pic:cNvPicPr>
                  </pic:nvPicPr>
                  <pic:blipFill>
                    <a:blip r:embed="rId9" cstate="print"/>
                    <a:srcRect/>
                    <a:stretch>
                      <a:fillRect/>
                    </a:stretch>
                  </pic:blipFill>
                  <pic:spPr bwMode="auto">
                    <a:xfrm>
                      <a:off x="0" y="0"/>
                      <a:ext cx="1932572" cy="1926469"/>
                    </a:xfrm>
                    <a:prstGeom prst="rect">
                      <a:avLst/>
                    </a:prstGeom>
                    <a:noFill/>
                    <a:ln w="9525">
                      <a:noFill/>
                      <a:miter lim="800000"/>
                      <a:headEnd/>
                      <a:tailEnd/>
                    </a:ln>
                  </pic:spPr>
                </pic:pic>
              </a:graphicData>
            </a:graphic>
          </wp:inline>
        </w:drawing>
      </w:r>
      <w:r w:rsidRPr="00BF35A1">
        <w:rPr>
          <w:rFonts w:ascii="Times New Roman" w:hAnsi="Times New Roman"/>
          <w:color w:val="000000" w:themeColor="text1"/>
          <w:szCs w:val="18"/>
          <w:lang w:val="ro-RO"/>
        </w:rPr>
        <w:t xml:space="preserve">      </w:t>
      </w:r>
      <w:r w:rsidR="004C212E" w:rsidRPr="00BF35A1">
        <w:rPr>
          <w:rFonts w:ascii="Times New Roman" w:hAnsi="Times New Roman"/>
          <w:b/>
          <w:noProof/>
          <w:color w:val="FF0000"/>
          <w:szCs w:val="18"/>
          <w:lang w:val="ro-RO"/>
        </w:rPr>
        <w:drawing>
          <wp:inline distT="0" distB="0" distL="0" distR="0" wp14:anchorId="7419983B" wp14:editId="14F20440">
            <wp:extent cx="3460750" cy="1987861"/>
            <wp:effectExtent l="19050" t="0" r="6350" b="0"/>
            <wp:docPr id="5" name="Picture 5" descr="C:\Users\lenovo\AppData\Local\Microsoft\Windows\INetCache\Content.Word\WhatsApp Image 2025-08-15 at 23.05.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WhatsApp Image 2025-08-15 at 23.05.14.jpeg"/>
                    <pic:cNvPicPr>
                      <a:picLocks noChangeAspect="1" noChangeArrowheads="1"/>
                    </pic:cNvPicPr>
                  </pic:nvPicPr>
                  <pic:blipFill>
                    <a:blip r:embed="rId10"/>
                    <a:srcRect/>
                    <a:stretch>
                      <a:fillRect/>
                    </a:stretch>
                  </pic:blipFill>
                  <pic:spPr bwMode="auto">
                    <a:xfrm>
                      <a:off x="0" y="0"/>
                      <a:ext cx="3460750" cy="1987861"/>
                    </a:xfrm>
                    <a:prstGeom prst="rect">
                      <a:avLst/>
                    </a:prstGeom>
                    <a:noFill/>
                    <a:ln w="9525">
                      <a:noFill/>
                      <a:miter lim="800000"/>
                      <a:headEnd/>
                      <a:tailEnd/>
                    </a:ln>
                  </pic:spPr>
                </pic:pic>
              </a:graphicData>
            </a:graphic>
          </wp:inline>
        </w:drawing>
      </w:r>
    </w:p>
    <w:p w14:paraId="4DE08DDE" w14:textId="77777777" w:rsidR="00BF35A1" w:rsidRDefault="00BF35A1" w:rsidP="003B18A4">
      <w:pPr>
        <w:spacing w:after="240" w:line="240" w:lineRule="auto"/>
        <w:jc w:val="both"/>
        <w:rPr>
          <w:rFonts w:ascii="Times New Roman" w:hAnsi="Times New Roman"/>
          <w:b/>
          <w:bCs/>
          <w:color w:val="000000" w:themeColor="text1"/>
          <w:sz w:val="20"/>
          <w:szCs w:val="16"/>
          <w:lang w:val="ro-RO"/>
        </w:rPr>
      </w:pPr>
      <w:r w:rsidRPr="00BF35A1">
        <w:rPr>
          <w:rFonts w:ascii="Times New Roman" w:hAnsi="Times New Roman"/>
          <w:b/>
          <w:bCs/>
          <w:color w:val="000000" w:themeColor="text1"/>
          <w:sz w:val="20"/>
          <w:szCs w:val="16"/>
          <w:lang w:val="ro-RO"/>
        </w:rPr>
        <w:t xml:space="preserve">  </w:t>
      </w:r>
    </w:p>
    <w:p w14:paraId="76376B7F" w14:textId="77777777" w:rsidR="00BF35A1" w:rsidRDefault="00BF35A1" w:rsidP="003B18A4">
      <w:pPr>
        <w:spacing w:after="240" w:line="240" w:lineRule="auto"/>
        <w:jc w:val="both"/>
        <w:rPr>
          <w:rFonts w:ascii="Times New Roman" w:hAnsi="Times New Roman"/>
          <w:b/>
          <w:bCs/>
          <w:color w:val="000000" w:themeColor="text1"/>
          <w:sz w:val="20"/>
          <w:szCs w:val="16"/>
          <w:lang w:val="ro-RO"/>
        </w:rPr>
      </w:pPr>
    </w:p>
    <w:p w14:paraId="118D5C97" w14:textId="3AAF680C" w:rsidR="003B18A4" w:rsidRPr="00C032F8" w:rsidRDefault="00BF35A1" w:rsidP="003B18A4">
      <w:pPr>
        <w:spacing w:after="240" w:line="240" w:lineRule="auto"/>
        <w:jc w:val="both"/>
        <w:rPr>
          <w:rFonts w:ascii="Times New Roman" w:hAnsi="Times New Roman"/>
          <w:b/>
          <w:bCs/>
          <w:color w:val="000000" w:themeColor="text1"/>
          <w:sz w:val="20"/>
          <w:szCs w:val="16"/>
          <w:u w:val="single"/>
          <w:lang w:val="ro-RO"/>
        </w:rPr>
      </w:pPr>
      <w:r w:rsidRPr="00BF35A1">
        <w:rPr>
          <w:rFonts w:ascii="Times New Roman" w:hAnsi="Times New Roman"/>
          <w:b/>
          <w:bCs/>
          <w:color w:val="000000" w:themeColor="text1"/>
          <w:sz w:val="20"/>
          <w:szCs w:val="16"/>
          <w:lang w:val="ro-RO"/>
        </w:rPr>
        <w:lastRenderedPageBreak/>
        <w:t xml:space="preserve">  </w:t>
      </w:r>
      <w:r w:rsidR="003B18A4" w:rsidRPr="00C032F8">
        <w:rPr>
          <w:rFonts w:ascii="Times New Roman" w:hAnsi="Times New Roman"/>
          <w:b/>
          <w:bCs/>
          <w:color w:val="000000" w:themeColor="text1"/>
          <w:sz w:val="20"/>
          <w:szCs w:val="16"/>
          <w:u w:val="single"/>
          <w:lang w:val="ro-RO"/>
        </w:rPr>
        <w:t>10. TRASEELE DE CONCURS</w:t>
      </w:r>
    </w:p>
    <w:p w14:paraId="6DFCCF28" w14:textId="67775E8F" w:rsidR="001F2000" w:rsidRDefault="00850A15" w:rsidP="001F2000">
      <w:pPr>
        <w:spacing w:after="240" w:line="240" w:lineRule="auto"/>
        <w:jc w:val="both"/>
        <w:rPr>
          <w:rFonts w:ascii="Times New Roman" w:hAnsi="Times New Roman"/>
          <w:b/>
          <w:bCs/>
          <w:color w:val="000000" w:themeColor="text1"/>
          <w:sz w:val="20"/>
          <w:szCs w:val="16"/>
          <w:lang w:val="ro-RO"/>
        </w:rPr>
      </w:pPr>
      <w:r>
        <w:rPr>
          <w:rFonts w:ascii="Times New Roman" w:hAnsi="Times New Roman"/>
          <w:b/>
          <w:bCs/>
          <w:color w:val="000000" w:themeColor="text1"/>
          <w:sz w:val="20"/>
          <w:szCs w:val="16"/>
          <w:lang w:val="ro-RO"/>
        </w:rPr>
        <w:t xml:space="preserve">1. </w:t>
      </w:r>
      <w:r w:rsidR="001F2000" w:rsidRPr="00BF35A1">
        <w:rPr>
          <w:rFonts w:ascii="Times New Roman" w:hAnsi="Times New Roman"/>
          <w:b/>
          <w:bCs/>
          <w:color w:val="000000" w:themeColor="text1"/>
          <w:sz w:val="20"/>
          <w:szCs w:val="16"/>
          <w:lang w:val="ro-RO"/>
        </w:rPr>
        <w:t xml:space="preserve">Clasa ATV </w:t>
      </w:r>
      <w:r w:rsidR="001F2000">
        <w:rPr>
          <w:rFonts w:ascii="Times New Roman" w:hAnsi="Times New Roman"/>
          <w:b/>
          <w:bCs/>
          <w:color w:val="000000" w:themeColor="text1"/>
          <w:sz w:val="20"/>
          <w:szCs w:val="16"/>
          <w:lang w:val="ro-RO"/>
        </w:rPr>
        <w:t>EXTREM</w:t>
      </w:r>
    </w:p>
    <w:p w14:paraId="5A785A3A" w14:textId="6691A71D" w:rsidR="001F2000" w:rsidRDefault="001F2000" w:rsidP="001F2000">
      <w:pPr>
        <w:spacing w:after="240" w:line="240" w:lineRule="auto"/>
        <w:jc w:val="both"/>
        <w:rPr>
          <w:rFonts w:ascii="Times New Roman" w:hAnsi="Times New Roman"/>
          <w:sz w:val="20"/>
          <w:szCs w:val="16"/>
          <w:lang w:val="it-IT"/>
        </w:rPr>
      </w:pPr>
      <w:r w:rsidRPr="00AB4F47">
        <w:rPr>
          <w:rFonts w:ascii="Times New Roman" w:hAnsi="Times New Roman"/>
          <w:b/>
          <w:bCs/>
          <w:color w:val="000000" w:themeColor="text1"/>
          <w:sz w:val="20"/>
          <w:szCs w:val="16"/>
          <w:lang w:val="ro-RO"/>
        </w:rPr>
        <w:t>Pentru clasa ATV EXTREM</w:t>
      </w:r>
      <w:r w:rsidRPr="00BF35A1">
        <w:rPr>
          <w:rFonts w:ascii="Times New Roman" w:hAnsi="Times New Roman"/>
          <w:color w:val="000000" w:themeColor="text1"/>
          <w:sz w:val="20"/>
          <w:szCs w:val="16"/>
          <w:lang w:val="ro-RO"/>
        </w:rPr>
        <w:t xml:space="preserve">, organizatorul va introduce sectoare suplimentare cu dificultate ridicată și </w:t>
      </w:r>
      <w:r w:rsidRPr="00F32197">
        <w:rPr>
          <w:rFonts w:ascii="Times New Roman" w:hAnsi="Times New Roman"/>
          <w:b/>
          <w:bCs/>
          <w:color w:val="000000" w:themeColor="text1"/>
          <w:sz w:val="20"/>
          <w:szCs w:val="16"/>
          <w:lang w:val="ro-RO"/>
        </w:rPr>
        <w:t xml:space="preserve">WAYPOINT-uri </w:t>
      </w:r>
      <w:r w:rsidR="00F32197" w:rsidRPr="00F32197">
        <w:rPr>
          <w:rFonts w:ascii="Times New Roman" w:hAnsi="Times New Roman"/>
          <w:b/>
          <w:bCs/>
          <w:color w:val="000000" w:themeColor="text1"/>
          <w:sz w:val="20"/>
          <w:szCs w:val="16"/>
          <w:lang w:val="ro-RO"/>
        </w:rPr>
        <w:t>Obligatorii</w:t>
      </w:r>
      <w:r w:rsidR="00F32197">
        <w:rPr>
          <w:rFonts w:ascii="Times New Roman" w:hAnsi="Times New Roman"/>
          <w:color w:val="000000" w:themeColor="text1"/>
          <w:sz w:val="20"/>
          <w:szCs w:val="16"/>
          <w:lang w:val="ro-RO"/>
        </w:rPr>
        <w:t xml:space="preserve"> </w:t>
      </w:r>
      <w:r w:rsidRPr="00BF35A1">
        <w:rPr>
          <w:rFonts w:ascii="Times New Roman" w:hAnsi="Times New Roman"/>
          <w:color w:val="000000" w:themeColor="text1"/>
          <w:sz w:val="20"/>
          <w:szCs w:val="16"/>
          <w:lang w:val="ro-RO"/>
        </w:rPr>
        <w:t>dedicate exclusiv acestei clase.</w:t>
      </w:r>
      <w:r w:rsidRPr="00AB4F47">
        <w:rPr>
          <w:rFonts w:ascii="Times New Roman" w:hAnsi="Times New Roman"/>
          <w:sz w:val="20"/>
          <w:szCs w:val="16"/>
          <w:lang w:val="it-IT"/>
        </w:rPr>
        <w:t>Traseul va fi unul tehnic , solicitant dar fara obstacole care necesita ajutor extern</w:t>
      </w:r>
      <w:r>
        <w:rPr>
          <w:rFonts w:ascii="Times New Roman" w:hAnsi="Times New Roman"/>
          <w:sz w:val="20"/>
          <w:szCs w:val="16"/>
          <w:lang w:val="it-IT"/>
        </w:rPr>
        <w:t>.</w:t>
      </w:r>
    </w:p>
    <w:p w14:paraId="1D1FD2C3" w14:textId="77777777" w:rsidR="00F32197" w:rsidRPr="00F32197" w:rsidRDefault="00CC11A5" w:rsidP="00F32197">
      <w:pPr>
        <w:spacing w:after="240" w:line="240" w:lineRule="auto"/>
        <w:jc w:val="both"/>
        <w:rPr>
          <w:rFonts w:ascii="Times New Roman" w:hAnsi="Times New Roman"/>
          <w:b/>
          <w:bCs/>
          <w:sz w:val="20"/>
          <w:szCs w:val="16"/>
          <w:lang w:val="it-IT"/>
        </w:rPr>
      </w:pPr>
      <w:r>
        <w:rPr>
          <w:rFonts w:ascii="Times New Roman" w:hAnsi="Times New Roman"/>
          <w:sz w:val="20"/>
          <w:szCs w:val="16"/>
          <w:lang w:val="it-IT"/>
        </w:rPr>
        <w:t xml:space="preserve">   </w:t>
      </w:r>
      <w:r w:rsidR="00F32197" w:rsidRPr="00F32197">
        <w:rPr>
          <w:rFonts w:ascii="Times New Roman" w:hAnsi="Times New Roman"/>
          <w:b/>
          <w:bCs/>
          <w:sz w:val="20"/>
          <w:szCs w:val="16"/>
          <w:lang w:val="it-IT"/>
        </w:rPr>
        <w:t>WAYPOINT-URI</w:t>
      </w:r>
    </w:p>
    <w:p w14:paraId="68E53857" w14:textId="3C904FCC"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 xml:space="preserve">Pentru clasa ATV EXTREM, organizatorul va introduce </w:t>
      </w:r>
      <w:r w:rsidRPr="00F32197">
        <w:rPr>
          <w:rFonts w:ascii="Times New Roman" w:hAnsi="Times New Roman"/>
          <w:b/>
          <w:bCs/>
          <w:sz w:val="20"/>
          <w:szCs w:val="16"/>
          <w:lang w:val="it-IT"/>
        </w:rPr>
        <w:t>Waypoint-uri Obligatorii</w:t>
      </w:r>
      <w:r>
        <w:rPr>
          <w:rFonts w:ascii="Times New Roman" w:hAnsi="Times New Roman"/>
          <w:b/>
          <w:bCs/>
          <w:sz w:val="20"/>
          <w:szCs w:val="16"/>
          <w:lang w:val="it-IT"/>
        </w:rPr>
        <w:t xml:space="preserve"> (WP)</w:t>
      </w:r>
      <w:r w:rsidRPr="00F32197">
        <w:rPr>
          <w:rFonts w:ascii="Times New Roman" w:hAnsi="Times New Roman"/>
          <w:sz w:val="20"/>
          <w:szCs w:val="16"/>
          <w:lang w:val="it-IT"/>
        </w:rPr>
        <w:t>, amplasate în puncte prestabilite ale traseului.</w:t>
      </w:r>
    </w:p>
    <w:p w14:paraId="3CAF469C" w14:textId="4FECEB3C"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 xml:space="preserve">Toate </w:t>
      </w:r>
      <w:r w:rsidRPr="00F32197">
        <w:rPr>
          <w:rFonts w:ascii="Times New Roman" w:hAnsi="Times New Roman"/>
          <w:b/>
          <w:bCs/>
          <w:sz w:val="20"/>
          <w:szCs w:val="16"/>
          <w:lang w:val="it-IT"/>
        </w:rPr>
        <w:t>Waypoint-urile(WP) sunt obligatorii</w:t>
      </w:r>
      <w:r w:rsidRPr="00F32197">
        <w:rPr>
          <w:rFonts w:ascii="Times New Roman" w:hAnsi="Times New Roman"/>
          <w:sz w:val="20"/>
          <w:szCs w:val="16"/>
          <w:lang w:val="it-IT"/>
        </w:rPr>
        <w:t xml:space="preserve"> și trebuie parcurse în ordinea și din direcția stabilită de organizator.</w:t>
      </w:r>
    </w:p>
    <w:p w14:paraId="2B34A2D1"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Un Waypoint este considerat valid numai dacă sportivul îl traversează prin direcția indicată pe track-ul GPS și în sensul de deplasare stabilit de organizator.</w:t>
      </w:r>
    </w:p>
    <w:p w14:paraId="1D570518"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Omiterea unui Waypoint sau traversarea acestuia dintr-o direcție diferită de cea impusă va fi considerată Waypoint ratat și se sancționează cu o penalizare de 15 (cincisprezece) minute pentru fiecare Waypoint.</w:t>
      </w:r>
    </w:p>
    <w:p w14:paraId="2E6B230A" w14:textId="2D0E1C1A" w:rsidR="00F32197" w:rsidRPr="00F32197" w:rsidRDefault="00F32197" w:rsidP="00F32197">
      <w:pPr>
        <w:spacing w:after="240" w:line="240" w:lineRule="auto"/>
        <w:jc w:val="both"/>
        <w:rPr>
          <w:rFonts w:ascii="Times New Roman" w:hAnsi="Times New Roman"/>
          <w:b/>
          <w:bCs/>
          <w:sz w:val="20"/>
          <w:szCs w:val="16"/>
          <w:lang w:val="it-IT"/>
        </w:rPr>
      </w:pPr>
      <w:r w:rsidRPr="00F32197">
        <w:rPr>
          <w:rFonts w:ascii="Times New Roman" w:hAnsi="Times New Roman"/>
          <w:b/>
          <w:bCs/>
          <w:sz w:val="20"/>
          <w:szCs w:val="16"/>
          <w:lang w:val="it-IT"/>
        </w:rPr>
        <w:t>Recuperarea unui</w:t>
      </w:r>
      <w:r w:rsidRPr="00F32197">
        <w:rPr>
          <w:rFonts w:ascii="Times New Roman" w:hAnsi="Times New Roman"/>
          <w:sz w:val="20"/>
          <w:szCs w:val="16"/>
          <w:lang w:val="it-IT"/>
        </w:rPr>
        <w:t xml:space="preserve"> </w:t>
      </w:r>
      <w:r w:rsidRPr="00F32197">
        <w:rPr>
          <w:rFonts w:ascii="Times New Roman" w:hAnsi="Times New Roman"/>
          <w:b/>
          <w:bCs/>
          <w:sz w:val="20"/>
          <w:szCs w:val="16"/>
          <w:lang w:val="it-IT"/>
        </w:rPr>
        <w:t>Waypoint Obligatoriu(WP)</w:t>
      </w:r>
    </w:p>
    <w:p w14:paraId="5F2C0EBF"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În cazul în care un concurent constată că a omis un Waypoint, acesta îl poate recupera numai în una dintre următoarele situații:</w:t>
      </w:r>
    </w:p>
    <w:p w14:paraId="383EA69B"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întoarcerea pe traseu în sens invers, pe o distanță de maximum 100 metri, cu respectarea unei viteze maxime de 20 km/h și fără a pune în pericol ceilalți concurenți;</w:t>
      </w:r>
    </w:p>
    <w:p w14:paraId="568A4D64"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sau</w:t>
      </w:r>
    </w:p>
    <w:p w14:paraId="12C7E14E" w14:textId="13680F1E"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părăsirea traseului principal și revenirea la W</w:t>
      </w:r>
      <w:r>
        <w:rPr>
          <w:rFonts w:ascii="Times New Roman" w:hAnsi="Times New Roman"/>
          <w:sz w:val="20"/>
          <w:szCs w:val="16"/>
          <w:lang w:val="it-IT"/>
        </w:rPr>
        <w:t>P</w:t>
      </w:r>
      <w:r w:rsidRPr="00F32197">
        <w:rPr>
          <w:rFonts w:ascii="Times New Roman" w:hAnsi="Times New Roman"/>
          <w:sz w:val="20"/>
          <w:szCs w:val="16"/>
          <w:lang w:val="it-IT"/>
        </w:rPr>
        <w:t xml:space="preserve"> printr-o rută alternativă, astfel încât reintrarea pe traseul competiției să se realizeze înaintea W</w:t>
      </w:r>
      <w:r>
        <w:rPr>
          <w:rFonts w:ascii="Times New Roman" w:hAnsi="Times New Roman"/>
          <w:sz w:val="20"/>
          <w:szCs w:val="16"/>
          <w:lang w:val="it-IT"/>
        </w:rPr>
        <w:t>P</w:t>
      </w:r>
      <w:r w:rsidRPr="00F32197">
        <w:rPr>
          <w:rFonts w:ascii="Times New Roman" w:hAnsi="Times New Roman"/>
          <w:sz w:val="20"/>
          <w:szCs w:val="16"/>
          <w:lang w:val="it-IT"/>
        </w:rPr>
        <w:t>-ului ratat și fără a afecta siguranța celorlalți participanți.</w:t>
      </w:r>
    </w:p>
    <w:p w14:paraId="191B1700" w14:textId="146C31FA"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După validarea W</w:t>
      </w:r>
      <w:r>
        <w:rPr>
          <w:rFonts w:ascii="Times New Roman" w:hAnsi="Times New Roman"/>
          <w:sz w:val="20"/>
          <w:szCs w:val="16"/>
          <w:lang w:val="it-IT"/>
        </w:rPr>
        <w:t>P</w:t>
      </w:r>
      <w:r w:rsidRPr="00F32197">
        <w:rPr>
          <w:rFonts w:ascii="Times New Roman" w:hAnsi="Times New Roman"/>
          <w:sz w:val="20"/>
          <w:szCs w:val="16"/>
          <w:lang w:val="it-IT"/>
        </w:rPr>
        <w:t>-ului, concurentul își poate continua traseul în sensul normal de deplasare.</w:t>
      </w:r>
    </w:p>
    <w:p w14:paraId="6AC0187E" w14:textId="32853777" w:rsidR="00D7100E" w:rsidRPr="00D7100E"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Organizatorul și Directorul de Concurs își rezervă dreptul de a invalida orice W</w:t>
      </w:r>
      <w:r>
        <w:rPr>
          <w:rFonts w:ascii="Times New Roman" w:hAnsi="Times New Roman"/>
          <w:sz w:val="20"/>
          <w:szCs w:val="16"/>
          <w:lang w:val="it-IT"/>
        </w:rPr>
        <w:t>P</w:t>
      </w:r>
      <w:r w:rsidRPr="00F32197">
        <w:rPr>
          <w:rFonts w:ascii="Times New Roman" w:hAnsi="Times New Roman"/>
          <w:sz w:val="20"/>
          <w:szCs w:val="16"/>
          <w:lang w:val="it-IT"/>
        </w:rPr>
        <w:t>care nu a fost parcurs conform direcției și sensului de deplasare stabilite prin track-ul oficial.</w:t>
      </w:r>
      <w:r w:rsidR="00CC11A5">
        <w:rPr>
          <w:rFonts w:ascii="Times New Roman" w:hAnsi="Times New Roman"/>
          <w:sz w:val="20"/>
          <w:szCs w:val="16"/>
          <w:lang w:val="it-IT"/>
        </w:rPr>
        <w:t xml:space="preserve">             </w:t>
      </w:r>
      <w:r w:rsidR="00D7100E">
        <w:rPr>
          <w:rFonts w:ascii="Times New Roman" w:hAnsi="Times New Roman"/>
          <w:sz w:val="20"/>
          <w:szCs w:val="16"/>
          <w:lang w:val="it-IT"/>
        </w:rPr>
        <w:t xml:space="preserve">  </w:t>
      </w:r>
    </w:p>
    <w:p w14:paraId="1B74E99E" w14:textId="77777777" w:rsidR="001F2000" w:rsidRPr="00AB4F47" w:rsidRDefault="001F2000" w:rsidP="001F2000">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 xml:space="preserve">   </w:t>
      </w:r>
      <w:r w:rsidRPr="00AB4F47">
        <w:rPr>
          <w:rFonts w:ascii="Times New Roman" w:hAnsi="Times New Roman"/>
          <w:szCs w:val="16"/>
          <w:lang w:val="it-IT"/>
        </w:rPr>
        <w:t xml:space="preserve"> - </w:t>
      </w:r>
      <w:r w:rsidRPr="00AB4F47">
        <w:rPr>
          <w:rFonts w:ascii="Times New Roman" w:hAnsi="Times New Roman"/>
          <w:sz w:val="20"/>
          <w:szCs w:val="16"/>
          <w:lang w:val="it-IT"/>
        </w:rPr>
        <w:t>Joi 0</w:t>
      </w:r>
      <w:r>
        <w:rPr>
          <w:rFonts w:ascii="Times New Roman" w:hAnsi="Times New Roman"/>
          <w:sz w:val="20"/>
          <w:szCs w:val="16"/>
          <w:lang w:val="it-IT"/>
        </w:rPr>
        <w:t>3</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 xml:space="preserve"> un traseu TEHNIC intre 3-5 Km, cu NAVIGARE si ORIENTARE pe sistem GPS, cronometrat si care conteaza in clasamentul celor 4 zile si care stabileste ordinea de START in ziua 2</w:t>
      </w:r>
    </w:p>
    <w:p w14:paraId="6F331FA6" w14:textId="77777777" w:rsidR="001F2000" w:rsidRPr="00AB4F47" w:rsidRDefault="001F2000" w:rsidP="001F2000">
      <w:pPr>
        <w:spacing w:after="0"/>
        <w:jc w:val="both"/>
        <w:rPr>
          <w:rFonts w:ascii="Times New Roman" w:hAnsi="Times New Roman"/>
          <w:sz w:val="20"/>
          <w:szCs w:val="16"/>
          <w:lang w:val="it-IT"/>
        </w:rPr>
      </w:pPr>
      <w:r w:rsidRPr="00AB4F47">
        <w:rPr>
          <w:rFonts w:ascii="Times New Roman" w:hAnsi="Times New Roman"/>
          <w:szCs w:val="16"/>
          <w:lang w:val="it-IT"/>
        </w:rPr>
        <w:t xml:space="preserve">     </w:t>
      </w:r>
      <w:r w:rsidRPr="00AB4F47">
        <w:rPr>
          <w:rFonts w:ascii="Times New Roman" w:hAnsi="Times New Roman"/>
          <w:sz w:val="20"/>
          <w:szCs w:val="16"/>
          <w:lang w:val="it-IT"/>
        </w:rPr>
        <w:t>-Vineri 0</w:t>
      </w:r>
      <w:r>
        <w:rPr>
          <w:rFonts w:ascii="Times New Roman" w:hAnsi="Times New Roman"/>
          <w:sz w:val="20"/>
          <w:szCs w:val="16"/>
          <w:lang w:val="it-IT"/>
        </w:rPr>
        <w:t>4</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w:t>
      </w:r>
      <w:r w:rsidRPr="00AB4F47">
        <w:rPr>
          <w:rFonts w:ascii="Times New Roman" w:hAnsi="Times New Roman"/>
          <w:sz w:val="20"/>
          <w:szCs w:val="16"/>
          <w:u w:val="single"/>
          <w:lang w:val="it-IT"/>
        </w:rPr>
        <w:t xml:space="preserve"> STARTUL SE VA DA IN FUNCIE DE CLASAMENTUL DIN ziua 1, </w:t>
      </w:r>
      <w:r w:rsidRPr="00AB4F47">
        <w:rPr>
          <w:rFonts w:ascii="Times New Roman" w:hAnsi="Times New Roman"/>
          <w:sz w:val="20"/>
          <w:szCs w:val="16"/>
          <w:lang w:val="it-IT"/>
        </w:rPr>
        <w:t>pe un traseu TEHNIC de aproxinativ 60-70 km , SOLICIANT care va pune la incercare abilitatile de sportiv, rezistenta fizica si spiritul de orientare</w:t>
      </w:r>
    </w:p>
    <w:p w14:paraId="17521310" w14:textId="77777777" w:rsidR="001F2000" w:rsidRPr="00AB4F47" w:rsidRDefault="001F2000" w:rsidP="001F2000">
      <w:pPr>
        <w:spacing w:after="0"/>
        <w:jc w:val="both"/>
        <w:rPr>
          <w:rFonts w:ascii="Times New Roman" w:hAnsi="Times New Roman"/>
          <w:sz w:val="20"/>
          <w:szCs w:val="16"/>
          <w:lang w:val="it-IT"/>
        </w:rPr>
      </w:pPr>
      <w:r w:rsidRPr="00AB4F47">
        <w:rPr>
          <w:rFonts w:ascii="Times New Roman" w:hAnsi="Times New Roman"/>
          <w:sz w:val="20"/>
          <w:szCs w:val="16"/>
          <w:lang w:val="it-IT"/>
        </w:rPr>
        <w:t xml:space="preserve">      - Sambata 0</w:t>
      </w:r>
      <w:r>
        <w:rPr>
          <w:rFonts w:ascii="Times New Roman" w:hAnsi="Times New Roman"/>
          <w:sz w:val="20"/>
          <w:szCs w:val="16"/>
          <w:lang w:val="it-IT"/>
        </w:rPr>
        <w:t>5</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 xml:space="preserve"> </w:t>
      </w:r>
      <w:r w:rsidRPr="00AB4F47">
        <w:rPr>
          <w:rFonts w:ascii="Times New Roman" w:hAnsi="Times New Roman"/>
          <w:sz w:val="20"/>
          <w:szCs w:val="16"/>
          <w:u w:val="single"/>
          <w:lang w:val="it-IT"/>
        </w:rPr>
        <w:t xml:space="preserve">STARTUL SE VA DA DUPA CLASAMENTUL GENERAL </w:t>
      </w:r>
      <w:r w:rsidRPr="00AB4F47">
        <w:rPr>
          <w:rFonts w:ascii="Times New Roman" w:hAnsi="Times New Roman"/>
          <w:sz w:val="20"/>
          <w:szCs w:val="16"/>
          <w:lang w:val="it-IT"/>
        </w:rPr>
        <w:t xml:space="preserve">,SPORTIVII vor avea de parcurs traseul din ziua 2 in sens invers </w:t>
      </w:r>
    </w:p>
    <w:p w14:paraId="1E88CECD" w14:textId="7D4CC84F" w:rsidR="001F2000" w:rsidRPr="00F32197" w:rsidRDefault="001F2000" w:rsidP="00F32197">
      <w:pPr>
        <w:spacing w:after="0"/>
        <w:jc w:val="both"/>
        <w:rPr>
          <w:rFonts w:ascii="Times New Roman" w:hAnsi="Times New Roman"/>
          <w:sz w:val="20"/>
          <w:szCs w:val="16"/>
          <w:lang w:val="it-IT"/>
        </w:rPr>
      </w:pPr>
      <w:r w:rsidRPr="00AB4F47">
        <w:rPr>
          <w:rFonts w:ascii="Times New Roman" w:hAnsi="Times New Roman"/>
          <w:sz w:val="20"/>
          <w:szCs w:val="16"/>
          <w:lang w:val="it-IT"/>
        </w:rPr>
        <w:t xml:space="preserve">     - Duminica 0</w:t>
      </w:r>
      <w:r>
        <w:rPr>
          <w:rFonts w:ascii="Times New Roman" w:hAnsi="Times New Roman"/>
          <w:sz w:val="20"/>
          <w:szCs w:val="16"/>
          <w:lang w:val="it-IT"/>
        </w:rPr>
        <w:t>6</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 xml:space="preserve"> </w:t>
      </w:r>
      <w:r w:rsidRPr="00AB4F47">
        <w:rPr>
          <w:rFonts w:ascii="Times New Roman" w:hAnsi="Times New Roman"/>
          <w:sz w:val="20"/>
          <w:szCs w:val="16"/>
          <w:u w:val="single"/>
          <w:lang w:val="it-IT"/>
        </w:rPr>
        <w:t>STARTUL SE VA DA DUPA CLASAMENTUL GENERAL</w:t>
      </w:r>
      <w:r w:rsidRPr="00AB4F47">
        <w:rPr>
          <w:rFonts w:ascii="Times New Roman" w:hAnsi="Times New Roman"/>
          <w:sz w:val="20"/>
          <w:szCs w:val="16"/>
          <w:lang w:val="it-IT"/>
        </w:rPr>
        <w:t xml:space="preserve">  pe un traseu foarte TEHNIC, solicitant  de aproximativ 30 km cu cele mai grele elemente din zilele 2 si 3</w:t>
      </w:r>
      <w:r w:rsidR="00F32197">
        <w:rPr>
          <w:rFonts w:ascii="Times New Roman" w:hAnsi="Times New Roman"/>
          <w:sz w:val="20"/>
          <w:szCs w:val="16"/>
          <w:lang w:val="it-IT"/>
        </w:rPr>
        <w:t>.</w:t>
      </w:r>
    </w:p>
    <w:p w14:paraId="4CD94AEA" w14:textId="6BBCF105" w:rsidR="00850A15" w:rsidRDefault="001F2000" w:rsidP="00850A15">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Traseul este destinat concurenților care doresc un nivel superior de dificultate</w:t>
      </w:r>
      <w:r>
        <w:rPr>
          <w:rFonts w:ascii="Times New Roman" w:hAnsi="Times New Roman"/>
          <w:color w:val="000000" w:themeColor="text1"/>
          <w:sz w:val="20"/>
          <w:szCs w:val="16"/>
          <w:lang w:val="ro-RO"/>
        </w:rPr>
        <w:t>.</w:t>
      </w:r>
    </w:p>
    <w:p w14:paraId="7034C107" w14:textId="6A87291E" w:rsidR="00850A15" w:rsidRPr="00850A15" w:rsidRDefault="00850A15" w:rsidP="00850A15">
      <w:pPr>
        <w:spacing w:after="240" w:line="240" w:lineRule="auto"/>
        <w:jc w:val="both"/>
        <w:rPr>
          <w:rFonts w:ascii="Times New Roman" w:hAnsi="Times New Roman"/>
          <w:b/>
          <w:bCs/>
          <w:color w:val="000000" w:themeColor="text1"/>
          <w:sz w:val="20"/>
          <w:szCs w:val="16"/>
          <w:lang w:val="ro-RO"/>
        </w:rPr>
      </w:pPr>
      <w:r w:rsidRPr="00850A15">
        <w:rPr>
          <w:rFonts w:ascii="Times New Roman" w:hAnsi="Times New Roman"/>
          <w:b/>
          <w:bCs/>
          <w:color w:val="000000" w:themeColor="text1"/>
          <w:sz w:val="20"/>
          <w:szCs w:val="16"/>
          <w:lang w:val="ro-RO"/>
        </w:rPr>
        <w:t>Întârzierea la start</w:t>
      </w:r>
    </w:p>
    <w:p w14:paraId="32DE1DAF" w14:textId="77777777" w:rsidR="00850A15" w:rsidRP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Fiecare concurent are obligația de a se prezenta la Poarta de Start la data, ora și minutul înscrise pe lista oficială de start.</w:t>
      </w:r>
    </w:p>
    <w:p w14:paraId="0E258B09" w14:textId="77777777" w:rsidR="00850A15" w:rsidRP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Concurentul care nu se prezintă la ora programată va lua startul numai după ultimul concurent programat pentru ziua respectivă, cu acordul Directorului de Concurs.</w:t>
      </w:r>
    </w:p>
    <w:p w14:paraId="0AD6B0B2" w14:textId="19299007" w:rsidR="00850A15" w:rsidRPr="00850A15" w:rsidRDefault="00850A15" w:rsidP="00850A15">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 xml:space="preserve">Penalizarea pentru intarzierea la START va fi de 20 min </w:t>
      </w:r>
      <w:r w:rsidRPr="00850A15">
        <w:rPr>
          <w:rFonts w:ascii="Times New Roman" w:hAnsi="Times New Roman"/>
          <w:color w:val="000000" w:themeColor="text1"/>
          <w:sz w:val="20"/>
          <w:szCs w:val="16"/>
          <w:lang w:val="ro-RO"/>
        </w:rPr>
        <w:t>și va fi adăugat la timpul total realizat în etapa respectivă</w:t>
      </w:r>
      <w:r>
        <w:rPr>
          <w:rFonts w:ascii="Times New Roman" w:hAnsi="Times New Roman"/>
          <w:color w:val="000000" w:themeColor="text1"/>
          <w:sz w:val="20"/>
          <w:szCs w:val="16"/>
          <w:lang w:val="ro-RO"/>
        </w:rPr>
        <w:t>, iar c</w:t>
      </w:r>
      <w:r w:rsidRPr="00850A15">
        <w:rPr>
          <w:rFonts w:ascii="Times New Roman" w:hAnsi="Times New Roman"/>
          <w:color w:val="000000" w:themeColor="text1"/>
          <w:sz w:val="20"/>
          <w:szCs w:val="16"/>
          <w:lang w:val="ro-RO"/>
        </w:rPr>
        <w:t>oncurentul care nu se prezintă la ora programată va lua startul numai după ultimul concurent programat pentru ziua respectivă, cu acordul Directorului de Concurs.</w:t>
      </w:r>
    </w:p>
    <w:p w14:paraId="51537E2F" w14:textId="69455322" w:rsidR="00850A15" w:rsidRPr="00850A15" w:rsidRDefault="00850A15" w:rsidP="00850A15">
      <w:pPr>
        <w:spacing w:after="240" w:line="240" w:lineRule="auto"/>
        <w:jc w:val="both"/>
        <w:rPr>
          <w:rFonts w:ascii="Times New Roman" w:hAnsi="Times New Roman"/>
          <w:color w:val="000000" w:themeColor="text1"/>
          <w:sz w:val="20"/>
          <w:szCs w:val="16"/>
          <w:lang w:val="ro-RO"/>
        </w:rPr>
      </w:pPr>
    </w:p>
    <w:p w14:paraId="3937CE52" w14:textId="0B1CA778" w:rsid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lastRenderedPageBreak/>
        <w:t>Ordinea de start stabilită de organizator nu poate fi modificată la solicitarea concurenților, cu excepția situațiilor aprobate de Directorul de Concurs.</w:t>
      </w:r>
    </w:p>
    <w:p w14:paraId="55F942AF" w14:textId="4D320BEB" w:rsidR="001F2000" w:rsidRPr="001F2000" w:rsidRDefault="001F2000" w:rsidP="003B18A4">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Pentru aceasta clasa este necesar troliu in dotarea atv-ului</w:t>
      </w:r>
    </w:p>
    <w:p w14:paraId="018C294F" w14:textId="5217A90D" w:rsidR="003B18A4" w:rsidRPr="00850A15" w:rsidRDefault="00850A15" w:rsidP="00850A15">
      <w:pPr>
        <w:spacing w:after="240" w:line="240" w:lineRule="auto"/>
        <w:jc w:val="both"/>
        <w:rPr>
          <w:rFonts w:ascii="Times New Roman" w:hAnsi="Times New Roman"/>
          <w:b/>
          <w:bCs/>
          <w:color w:val="000000" w:themeColor="text1"/>
          <w:sz w:val="20"/>
          <w:szCs w:val="16"/>
          <w:lang w:val="ro-RO"/>
        </w:rPr>
      </w:pPr>
      <w:r>
        <w:rPr>
          <w:rFonts w:ascii="Times New Roman" w:hAnsi="Times New Roman"/>
          <w:b/>
          <w:bCs/>
          <w:color w:val="000000" w:themeColor="text1"/>
          <w:sz w:val="20"/>
          <w:szCs w:val="16"/>
          <w:lang w:val="ro-RO"/>
        </w:rPr>
        <w:t>2.</w:t>
      </w:r>
      <w:r w:rsidR="003B18A4" w:rsidRPr="00850A15">
        <w:rPr>
          <w:rFonts w:ascii="Times New Roman" w:hAnsi="Times New Roman"/>
          <w:b/>
          <w:bCs/>
          <w:color w:val="000000" w:themeColor="text1"/>
          <w:sz w:val="20"/>
          <w:szCs w:val="16"/>
          <w:lang w:val="ro-RO"/>
        </w:rPr>
        <w:t xml:space="preserve">Clasa ATV </w:t>
      </w:r>
      <w:r w:rsidR="001F2000" w:rsidRPr="00850A15">
        <w:rPr>
          <w:rFonts w:ascii="Times New Roman" w:hAnsi="Times New Roman"/>
          <w:b/>
          <w:bCs/>
          <w:color w:val="000000" w:themeColor="text1"/>
          <w:sz w:val="20"/>
          <w:szCs w:val="16"/>
          <w:lang w:val="ro-RO"/>
        </w:rPr>
        <w:t>CROSSOVER</w:t>
      </w:r>
    </w:p>
    <w:p w14:paraId="59D7C199" w14:textId="74EC9AF9" w:rsidR="00F32197" w:rsidRDefault="00F32197" w:rsidP="00F32197">
      <w:pPr>
        <w:spacing w:after="0"/>
        <w:jc w:val="both"/>
        <w:rPr>
          <w:rFonts w:ascii="Times New Roman" w:hAnsi="Times New Roman"/>
          <w:sz w:val="20"/>
          <w:szCs w:val="16"/>
          <w:lang w:val="it-IT"/>
        </w:rPr>
      </w:pPr>
      <w:r w:rsidRPr="00AB4F47">
        <w:rPr>
          <w:rFonts w:ascii="Times New Roman" w:hAnsi="Times New Roman"/>
          <w:b/>
          <w:bCs/>
          <w:color w:val="000000" w:themeColor="text1"/>
          <w:sz w:val="20"/>
          <w:szCs w:val="16"/>
          <w:lang w:val="ro-RO"/>
        </w:rPr>
        <w:t>Pentru clasa ATV CROSSOVER</w:t>
      </w:r>
      <w:r w:rsidRPr="00BF35A1">
        <w:rPr>
          <w:rFonts w:ascii="Times New Roman" w:hAnsi="Times New Roman"/>
          <w:color w:val="000000" w:themeColor="text1"/>
          <w:sz w:val="20"/>
          <w:szCs w:val="16"/>
          <w:lang w:val="ro-RO"/>
        </w:rPr>
        <w:t>,</w:t>
      </w:r>
      <w:r w:rsidRPr="00AB4F47">
        <w:rPr>
          <w:rFonts w:ascii="Times New Roman" w:hAnsi="Times New Roman"/>
          <w:sz w:val="24"/>
          <w:lang w:val="it-IT"/>
        </w:rPr>
        <w:t xml:space="preserve"> </w:t>
      </w:r>
      <w:r w:rsidRPr="00AB4F47">
        <w:rPr>
          <w:rFonts w:ascii="Times New Roman" w:hAnsi="Times New Roman"/>
          <w:sz w:val="20"/>
          <w:szCs w:val="16"/>
          <w:lang w:val="it-IT"/>
        </w:rPr>
        <w:t>Traseul va fi unul tehnic , solicitant dar fara obstacole care necesita ajutor extern</w:t>
      </w:r>
      <w:r>
        <w:rPr>
          <w:rFonts w:ascii="Times New Roman" w:hAnsi="Times New Roman"/>
          <w:sz w:val="20"/>
          <w:szCs w:val="16"/>
          <w:lang w:val="it-IT"/>
        </w:rPr>
        <w:t xml:space="preserve"> presarat cu multe </w:t>
      </w:r>
      <w:r w:rsidRPr="00F32197">
        <w:rPr>
          <w:rFonts w:ascii="Times New Roman" w:hAnsi="Times New Roman"/>
          <w:b/>
          <w:bCs/>
          <w:sz w:val="20"/>
          <w:szCs w:val="16"/>
          <w:lang w:val="it-IT"/>
        </w:rPr>
        <w:t>Waypoin</w:t>
      </w:r>
      <w:r>
        <w:rPr>
          <w:rFonts w:ascii="Times New Roman" w:hAnsi="Times New Roman"/>
          <w:b/>
          <w:bCs/>
          <w:sz w:val="20"/>
          <w:szCs w:val="16"/>
          <w:lang w:val="it-IT"/>
        </w:rPr>
        <w:t>t</w:t>
      </w:r>
      <w:r w:rsidRPr="00F32197">
        <w:rPr>
          <w:rFonts w:ascii="Times New Roman" w:hAnsi="Times New Roman"/>
          <w:b/>
          <w:bCs/>
          <w:sz w:val="20"/>
          <w:szCs w:val="16"/>
          <w:lang w:val="it-IT"/>
        </w:rPr>
        <w:t>-uri Obligatorii</w:t>
      </w:r>
      <w:r w:rsidRPr="00AB4F47">
        <w:rPr>
          <w:rFonts w:ascii="Times New Roman" w:hAnsi="Times New Roman"/>
          <w:sz w:val="20"/>
          <w:szCs w:val="16"/>
          <w:lang w:val="it-IT"/>
        </w:rPr>
        <w:t xml:space="preserve"> </w:t>
      </w:r>
    </w:p>
    <w:p w14:paraId="452AE3D2" w14:textId="77777777" w:rsidR="00F32197" w:rsidRDefault="00F32197" w:rsidP="00F32197">
      <w:pPr>
        <w:spacing w:after="0"/>
        <w:jc w:val="both"/>
        <w:rPr>
          <w:rFonts w:ascii="Times New Roman" w:hAnsi="Times New Roman"/>
          <w:sz w:val="20"/>
          <w:szCs w:val="16"/>
          <w:lang w:val="it-IT"/>
        </w:rPr>
      </w:pPr>
    </w:p>
    <w:p w14:paraId="4C3C7B04" w14:textId="77777777" w:rsidR="00F32197" w:rsidRPr="00F32197" w:rsidRDefault="00F32197" w:rsidP="00F32197">
      <w:pPr>
        <w:spacing w:after="240" w:line="240" w:lineRule="auto"/>
        <w:jc w:val="both"/>
        <w:rPr>
          <w:rFonts w:ascii="Times New Roman" w:hAnsi="Times New Roman"/>
          <w:b/>
          <w:bCs/>
          <w:sz w:val="20"/>
          <w:szCs w:val="16"/>
          <w:lang w:val="it-IT"/>
        </w:rPr>
      </w:pPr>
      <w:r>
        <w:rPr>
          <w:rFonts w:ascii="Times New Roman" w:hAnsi="Times New Roman"/>
          <w:sz w:val="20"/>
          <w:szCs w:val="16"/>
          <w:lang w:val="it-IT"/>
        </w:rPr>
        <w:t xml:space="preserve">   </w:t>
      </w:r>
      <w:r w:rsidRPr="00F32197">
        <w:rPr>
          <w:rFonts w:ascii="Times New Roman" w:hAnsi="Times New Roman"/>
          <w:b/>
          <w:bCs/>
          <w:sz w:val="20"/>
          <w:szCs w:val="16"/>
          <w:lang w:val="it-IT"/>
        </w:rPr>
        <w:t>WAYPOINT-URI</w:t>
      </w:r>
    </w:p>
    <w:p w14:paraId="47482597"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 xml:space="preserve">Pentru clasa ATV EXTREM, organizatorul va introduce </w:t>
      </w:r>
      <w:r w:rsidRPr="00F32197">
        <w:rPr>
          <w:rFonts w:ascii="Times New Roman" w:hAnsi="Times New Roman"/>
          <w:b/>
          <w:bCs/>
          <w:sz w:val="20"/>
          <w:szCs w:val="16"/>
          <w:lang w:val="it-IT"/>
        </w:rPr>
        <w:t>Waypoint-uri Obligatorii</w:t>
      </w:r>
      <w:r>
        <w:rPr>
          <w:rFonts w:ascii="Times New Roman" w:hAnsi="Times New Roman"/>
          <w:b/>
          <w:bCs/>
          <w:sz w:val="20"/>
          <w:szCs w:val="16"/>
          <w:lang w:val="it-IT"/>
        </w:rPr>
        <w:t xml:space="preserve"> (WP)</w:t>
      </w:r>
      <w:r w:rsidRPr="00F32197">
        <w:rPr>
          <w:rFonts w:ascii="Times New Roman" w:hAnsi="Times New Roman"/>
          <w:sz w:val="20"/>
          <w:szCs w:val="16"/>
          <w:lang w:val="it-IT"/>
        </w:rPr>
        <w:t>, amplasate în puncte prestabilite ale traseului.</w:t>
      </w:r>
    </w:p>
    <w:p w14:paraId="35D6E33B"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 xml:space="preserve">Toate </w:t>
      </w:r>
      <w:r w:rsidRPr="00F32197">
        <w:rPr>
          <w:rFonts w:ascii="Times New Roman" w:hAnsi="Times New Roman"/>
          <w:b/>
          <w:bCs/>
          <w:sz w:val="20"/>
          <w:szCs w:val="16"/>
          <w:lang w:val="it-IT"/>
        </w:rPr>
        <w:t>Waypoint-urile(WP) sunt obligatorii</w:t>
      </w:r>
      <w:r w:rsidRPr="00F32197">
        <w:rPr>
          <w:rFonts w:ascii="Times New Roman" w:hAnsi="Times New Roman"/>
          <w:sz w:val="20"/>
          <w:szCs w:val="16"/>
          <w:lang w:val="it-IT"/>
        </w:rPr>
        <w:t xml:space="preserve"> și trebuie parcurse în ordinea și din direcția stabilită de organizator.</w:t>
      </w:r>
    </w:p>
    <w:p w14:paraId="0FD80BF4"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Un Waypoint este considerat valid numai dacă sportivul îl traversează prin direcția indicată pe track-ul GPS și în sensul de deplasare stabilit de organizator.</w:t>
      </w:r>
    </w:p>
    <w:p w14:paraId="6E4F47FC"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Omiterea unui Waypoint sau traversarea acestuia dintr-o direcție diferită de cea impusă va fi considerată Waypoint ratat și se sancționează cu o penalizare de 15 (cincisprezece) minute pentru fiecare Waypoint.</w:t>
      </w:r>
    </w:p>
    <w:p w14:paraId="72897F29" w14:textId="77777777" w:rsidR="00F32197" w:rsidRPr="00F32197" w:rsidRDefault="00F32197" w:rsidP="00F32197">
      <w:pPr>
        <w:spacing w:after="240" w:line="240" w:lineRule="auto"/>
        <w:jc w:val="both"/>
        <w:rPr>
          <w:rFonts w:ascii="Times New Roman" w:hAnsi="Times New Roman"/>
          <w:b/>
          <w:bCs/>
          <w:sz w:val="20"/>
          <w:szCs w:val="16"/>
          <w:lang w:val="it-IT"/>
        </w:rPr>
      </w:pPr>
      <w:r w:rsidRPr="00F32197">
        <w:rPr>
          <w:rFonts w:ascii="Times New Roman" w:hAnsi="Times New Roman"/>
          <w:b/>
          <w:bCs/>
          <w:sz w:val="20"/>
          <w:szCs w:val="16"/>
          <w:lang w:val="it-IT"/>
        </w:rPr>
        <w:t>Recuperarea unui</w:t>
      </w:r>
      <w:r w:rsidRPr="00F32197">
        <w:rPr>
          <w:rFonts w:ascii="Times New Roman" w:hAnsi="Times New Roman"/>
          <w:sz w:val="20"/>
          <w:szCs w:val="16"/>
          <w:lang w:val="it-IT"/>
        </w:rPr>
        <w:t xml:space="preserve"> </w:t>
      </w:r>
      <w:r w:rsidRPr="00F32197">
        <w:rPr>
          <w:rFonts w:ascii="Times New Roman" w:hAnsi="Times New Roman"/>
          <w:b/>
          <w:bCs/>
          <w:sz w:val="20"/>
          <w:szCs w:val="16"/>
          <w:lang w:val="it-IT"/>
        </w:rPr>
        <w:t>Waypoint Obligatoriu(WP)</w:t>
      </w:r>
    </w:p>
    <w:p w14:paraId="1FE04866"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În cazul în care un concurent constată că a omis un Waypoint, acesta îl poate recupera numai în una dintre următoarele situații:</w:t>
      </w:r>
    </w:p>
    <w:p w14:paraId="7A46384F"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întoarcerea pe traseu în sens invers, pe o distanță de maximum 100 metri, cu respectarea unei viteze maxime de 20 km/h și fără a pune în pericol ceilalți concurenți;</w:t>
      </w:r>
    </w:p>
    <w:p w14:paraId="72EB24EF"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sau</w:t>
      </w:r>
    </w:p>
    <w:p w14:paraId="41F4D6F1"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părăsirea traseului principal și revenirea la W</w:t>
      </w:r>
      <w:r>
        <w:rPr>
          <w:rFonts w:ascii="Times New Roman" w:hAnsi="Times New Roman"/>
          <w:sz w:val="20"/>
          <w:szCs w:val="16"/>
          <w:lang w:val="it-IT"/>
        </w:rPr>
        <w:t>P</w:t>
      </w:r>
      <w:r w:rsidRPr="00F32197">
        <w:rPr>
          <w:rFonts w:ascii="Times New Roman" w:hAnsi="Times New Roman"/>
          <w:sz w:val="20"/>
          <w:szCs w:val="16"/>
          <w:lang w:val="it-IT"/>
        </w:rPr>
        <w:t xml:space="preserve"> printr-o rută alternativă, astfel încât reintrarea pe traseul competiției să se realizeze înaintea W</w:t>
      </w:r>
      <w:r>
        <w:rPr>
          <w:rFonts w:ascii="Times New Roman" w:hAnsi="Times New Roman"/>
          <w:sz w:val="20"/>
          <w:szCs w:val="16"/>
          <w:lang w:val="it-IT"/>
        </w:rPr>
        <w:t>P</w:t>
      </w:r>
      <w:r w:rsidRPr="00F32197">
        <w:rPr>
          <w:rFonts w:ascii="Times New Roman" w:hAnsi="Times New Roman"/>
          <w:sz w:val="20"/>
          <w:szCs w:val="16"/>
          <w:lang w:val="it-IT"/>
        </w:rPr>
        <w:t>-ului ratat și fără a afecta siguranța celorlalți participanți.</w:t>
      </w:r>
    </w:p>
    <w:p w14:paraId="68E6A79A" w14:textId="77777777" w:rsidR="00F32197" w:rsidRPr="00F3219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După validarea W</w:t>
      </w:r>
      <w:r>
        <w:rPr>
          <w:rFonts w:ascii="Times New Roman" w:hAnsi="Times New Roman"/>
          <w:sz w:val="20"/>
          <w:szCs w:val="16"/>
          <w:lang w:val="it-IT"/>
        </w:rPr>
        <w:t>P</w:t>
      </w:r>
      <w:r w:rsidRPr="00F32197">
        <w:rPr>
          <w:rFonts w:ascii="Times New Roman" w:hAnsi="Times New Roman"/>
          <w:sz w:val="20"/>
          <w:szCs w:val="16"/>
          <w:lang w:val="it-IT"/>
        </w:rPr>
        <w:t>-ului, concurentul își poate continua traseul în sensul normal de deplasare.</w:t>
      </w:r>
    </w:p>
    <w:p w14:paraId="745717E4" w14:textId="0DE3B083" w:rsidR="00F32197" w:rsidRPr="00AB4F47" w:rsidRDefault="00F32197" w:rsidP="00F32197">
      <w:pPr>
        <w:spacing w:after="240" w:line="240" w:lineRule="auto"/>
        <w:jc w:val="both"/>
        <w:rPr>
          <w:rFonts w:ascii="Times New Roman" w:hAnsi="Times New Roman"/>
          <w:sz w:val="20"/>
          <w:szCs w:val="16"/>
          <w:lang w:val="it-IT"/>
        </w:rPr>
      </w:pPr>
      <w:r w:rsidRPr="00F32197">
        <w:rPr>
          <w:rFonts w:ascii="Times New Roman" w:hAnsi="Times New Roman"/>
          <w:sz w:val="20"/>
          <w:szCs w:val="16"/>
          <w:lang w:val="it-IT"/>
        </w:rPr>
        <w:t>Organizatorul și Directorul de Concurs își rezervă dreptul de a invalida orice W</w:t>
      </w:r>
      <w:r>
        <w:rPr>
          <w:rFonts w:ascii="Times New Roman" w:hAnsi="Times New Roman"/>
          <w:sz w:val="20"/>
          <w:szCs w:val="16"/>
          <w:lang w:val="it-IT"/>
        </w:rPr>
        <w:t>P</w:t>
      </w:r>
      <w:r w:rsidRPr="00F32197">
        <w:rPr>
          <w:rFonts w:ascii="Times New Roman" w:hAnsi="Times New Roman"/>
          <w:sz w:val="20"/>
          <w:szCs w:val="16"/>
          <w:lang w:val="it-IT"/>
        </w:rPr>
        <w:t>care nu a fost parcurs conform direcției și sensului de deplasare stabilite prin track-ul oficial.</w:t>
      </w:r>
      <w:r>
        <w:rPr>
          <w:rFonts w:ascii="Times New Roman" w:hAnsi="Times New Roman"/>
          <w:sz w:val="20"/>
          <w:szCs w:val="16"/>
          <w:lang w:val="it-IT"/>
        </w:rPr>
        <w:t xml:space="preserve">               </w:t>
      </w:r>
    </w:p>
    <w:p w14:paraId="1972D5F2" w14:textId="77777777" w:rsidR="00F32197" w:rsidRPr="00AB4F47" w:rsidRDefault="00F32197" w:rsidP="00F32197">
      <w:pPr>
        <w:spacing w:after="0"/>
        <w:jc w:val="both"/>
        <w:rPr>
          <w:rFonts w:ascii="Times New Roman" w:hAnsi="Times New Roman"/>
          <w:sz w:val="20"/>
          <w:szCs w:val="16"/>
          <w:lang w:val="it-IT"/>
        </w:rPr>
      </w:pPr>
      <w:r w:rsidRPr="00AB4F47">
        <w:rPr>
          <w:rFonts w:ascii="Times New Roman" w:hAnsi="Times New Roman"/>
          <w:szCs w:val="16"/>
          <w:lang w:val="it-IT"/>
        </w:rPr>
        <w:t xml:space="preserve">     - </w:t>
      </w:r>
      <w:r w:rsidRPr="00AB4F47">
        <w:rPr>
          <w:rFonts w:ascii="Times New Roman" w:hAnsi="Times New Roman"/>
          <w:sz w:val="20"/>
          <w:szCs w:val="16"/>
          <w:lang w:val="it-IT"/>
        </w:rPr>
        <w:t>Joi 0</w:t>
      </w:r>
      <w:r>
        <w:rPr>
          <w:rFonts w:ascii="Times New Roman" w:hAnsi="Times New Roman"/>
          <w:sz w:val="20"/>
          <w:szCs w:val="16"/>
          <w:lang w:val="it-IT"/>
        </w:rPr>
        <w:t>3</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 xml:space="preserve"> un traseu TEHNIC intre 3-5 Km, cu NAVIGARE si ORIENTARE pe sistem GPS, cronometrat si care conteaza in clasamentul celor 4 zile si care stabileste ordinea de START in ziua 2</w:t>
      </w:r>
    </w:p>
    <w:p w14:paraId="6586528B" w14:textId="77777777" w:rsidR="00F32197" w:rsidRPr="00AB4F47" w:rsidRDefault="00F32197" w:rsidP="00F32197">
      <w:pPr>
        <w:spacing w:after="0"/>
        <w:jc w:val="both"/>
        <w:rPr>
          <w:rFonts w:ascii="Times New Roman" w:hAnsi="Times New Roman"/>
          <w:sz w:val="20"/>
          <w:szCs w:val="16"/>
          <w:lang w:val="it-IT"/>
        </w:rPr>
      </w:pPr>
      <w:r w:rsidRPr="00AB4F47">
        <w:rPr>
          <w:rFonts w:ascii="Times New Roman" w:hAnsi="Times New Roman"/>
          <w:szCs w:val="16"/>
          <w:lang w:val="it-IT"/>
        </w:rPr>
        <w:t xml:space="preserve">     </w:t>
      </w:r>
      <w:r w:rsidRPr="00AB4F47">
        <w:rPr>
          <w:rFonts w:ascii="Times New Roman" w:hAnsi="Times New Roman"/>
          <w:sz w:val="20"/>
          <w:szCs w:val="16"/>
          <w:lang w:val="it-IT"/>
        </w:rPr>
        <w:t>-Vineri 0</w:t>
      </w:r>
      <w:r>
        <w:rPr>
          <w:rFonts w:ascii="Times New Roman" w:hAnsi="Times New Roman"/>
          <w:sz w:val="20"/>
          <w:szCs w:val="16"/>
          <w:lang w:val="it-IT"/>
        </w:rPr>
        <w:t>4</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 xml:space="preserve"> </w:t>
      </w:r>
      <w:r w:rsidRPr="00AB4F47">
        <w:rPr>
          <w:rFonts w:ascii="Times New Roman" w:hAnsi="Times New Roman"/>
          <w:b/>
          <w:sz w:val="20"/>
          <w:szCs w:val="16"/>
          <w:u w:val="single"/>
          <w:lang w:val="it-IT"/>
        </w:rPr>
        <w:t>STARTUL SE VA DA IN FUNCIE DE CLASAMENTUL DIN ziua 1</w:t>
      </w:r>
      <w:r w:rsidRPr="00AB4F47">
        <w:rPr>
          <w:rFonts w:ascii="Times New Roman" w:hAnsi="Times New Roman"/>
          <w:sz w:val="20"/>
          <w:szCs w:val="16"/>
          <w:lang w:val="it-IT"/>
        </w:rPr>
        <w:t>, fa fi un traseu TEHNIC de aproxinativ 50-60 km , SOLICIANT care va pune la incercare abilitatile de sportiv, rezistenta fizica si spiritul de orientare</w:t>
      </w:r>
    </w:p>
    <w:p w14:paraId="6D199016" w14:textId="77777777" w:rsidR="00F32197" w:rsidRPr="00AB4F47" w:rsidRDefault="00F32197" w:rsidP="00F32197">
      <w:pPr>
        <w:spacing w:after="0"/>
        <w:jc w:val="both"/>
        <w:rPr>
          <w:rFonts w:ascii="Times New Roman" w:hAnsi="Times New Roman"/>
          <w:sz w:val="20"/>
          <w:szCs w:val="16"/>
          <w:lang w:val="it-IT"/>
        </w:rPr>
      </w:pPr>
      <w:r w:rsidRPr="00AB4F47">
        <w:rPr>
          <w:rFonts w:ascii="Times New Roman" w:hAnsi="Times New Roman"/>
          <w:sz w:val="20"/>
          <w:szCs w:val="16"/>
          <w:lang w:val="it-IT"/>
        </w:rPr>
        <w:t xml:space="preserve">      - Sambata 0</w:t>
      </w:r>
      <w:r>
        <w:rPr>
          <w:rFonts w:ascii="Times New Roman" w:hAnsi="Times New Roman"/>
          <w:sz w:val="20"/>
          <w:szCs w:val="16"/>
          <w:lang w:val="it-IT"/>
        </w:rPr>
        <w:t>5</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sz w:val="20"/>
          <w:szCs w:val="16"/>
          <w:lang w:val="it-IT"/>
        </w:rPr>
        <w:t>,</w:t>
      </w:r>
      <w:r w:rsidRPr="00AB4F47">
        <w:rPr>
          <w:rFonts w:ascii="Times New Roman" w:hAnsi="Times New Roman"/>
          <w:b/>
          <w:sz w:val="20"/>
          <w:szCs w:val="16"/>
          <w:u w:val="single"/>
          <w:lang w:val="it-IT"/>
        </w:rPr>
        <w:t xml:space="preserve"> STARTUL SE VA DA DUPA CLASAMENTUL GENERAL</w:t>
      </w:r>
      <w:r w:rsidRPr="00AB4F47">
        <w:rPr>
          <w:rFonts w:ascii="Times New Roman" w:hAnsi="Times New Roman"/>
          <w:sz w:val="20"/>
          <w:szCs w:val="16"/>
          <w:lang w:val="it-IT"/>
        </w:rPr>
        <w:t xml:space="preserve"> SPORTIVII vor avea de parcurs traseul din ziua 2 in sens invers </w:t>
      </w:r>
    </w:p>
    <w:p w14:paraId="08B983EC" w14:textId="77777777" w:rsidR="00F32197" w:rsidRDefault="00F32197" w:rsidP="00F32197">
      <w:pPr>
        <w:spacing w:after="0"/>
        <w:jc w:val="both"/>
        <w:rPr>
          <w:rFonts w:ascii="Times New Roman" w:hAnsi="Times New Roman"/>
          <w:sz w:val="20"/>
          <w:szCs w:val="16"/>
          <w:lang w:val="it-IT"/>
        </w:rPr>
      </w:pPr>
      <w:r w:rsidRPr="00AB4F47">
        <w:rPr>
          <w:rFonts w:ascii="Times New Roman" w:hAnsi="Times New Roman"/>
          <w:sz w:val="20"/>
          <w:szCs w:val="16"/>
          <w:lang w:val="it-IT"/>
        </w:rPr>
        <w:t xml:space="preserve">     - Duminica 0</w:t>
      </w:r>
      <w:r>
        <w:rPr>
          <w:rFonts w:ascii="Times New Roman" w:hAnsi="Times New Roman"/>
          <w:sz w:val="20"/>
          <w:szCs w:val="16"/>
          <w:lang w:val="it-IT"/>
        </w:rPr>
        <w:t>6</w:t>
      </w:r>
      <w:r w:rsidRPr="00AB4F47">
        <w:rPr>
          <w:rFonts w:ascii="Times New Roman" w:hAnsi="Times New Roman"/>
          <w:sz w:val="20"/>
          <w:szCs w:val="16"/>
          <w:lang w:val="it-IT"/>
        </w:rPr>
        <w:t>.09.202</w:t>
      </w:r>
      <w:r>
        <w:rPr>
          <w:rFonts w:ascii="Times New Roman" w:hAnsi="Times New Roman"/>
          <w:sz w:val="20"/>
          <w:szCs w:val="16"/>
          <w:lang w:val="it-IT"/>
        </w:rPr>
        <w:t>6</w:t>
      </w:r>
      <w:r w:rsidRPr="00AB4F47">
        <w:rPr>
          <w:rFonts w:ascii="Times New Roman" w:hAnsi="Times New Roman"/>
          <w:b/>
          <w:sz w:val="20"/>
          <w:szCs w:val="16"/>
          <w:u w:val="single"/>
          <w:lang w:val="it-IT"/>
        </w:rPr>
        <w:t xml:space="preserve"> STARTUL SE VA DA DUPA CLASAMENTUL GENERAL</w:t>
      </w:r>
      <w:r w:rsidRPr="00AB4F47">
        <w:rPr>
          <w:rFonts w:ascii="Times New Roman" w:hAnsi="Times New Roman"/>
          <w:sz w:val="20"/>
          <w:szCs w:val="16"/>
          <w:lang w:val="it-IT"/>
        </w:rPr>
        <w:t>pe un traseu foarte TEHNIC, solicitant  de aproximativ 30 km</w:t>
      </w:r>
    </w:p>
    <w:p w14:paraId="5006A5D0" w14:textId="77777777" w:rsidR="00F32197" w:rsidRPr="00AB4F47" w:rsidRDefault="00F32197" w:rsidP="00F32197">
      <w:pPr>
        <w:spacing w:after="0"/>
        <w:jc w:val="both"/>
        <w:rPr>
          <w:rFonts w:ascii="Times New Roman" w:hAnsi="Times New Roman"/>
          <w:sz w:val="20"/>
          <w:szCs w:val="16"/>
          <w:lang w:val="it-IT"/>
        </w:rPr>
      </w:pPr>
    </w:p>
    <w:p w14:paraId="2A13F56E" w14:textId="29C92264" w:rsidR="00F32197" w:rsidRDefault="00F32197" w:rsidP="00F32197">
      <w:pPr>
        <w:spacing w:after="240" w:line="240" w:lineRule="auto"/>
        <w:jc w:val="both"/>
        <w:rPr>
          <w:rFonts w:ascii="Times New Roman" w:hAnsi="Times New Roman"/>
          <w:color w:val="000000" w:themeColor="text1"/>
          <w:sz w:val="20"/>
          <w:szCs w:val="16"/>
          <w:lang w:val="ro-RO"/>
        </w:rPr>
      </w:pPr>
      <w:r w:rsidRPr="00BF35A1">
        <w:rPr>
          <w:rFonts w:ascii="Times New Roman" w:hAnsi="Times New Roman"/>
          <w:color w:val="000000" w:themeColor="text1"/>
          <w:sz w:val="20"/>
          <w:szCs w:val="16"/>
          <w:lang w:val="ro-RO"/>
        </w:rPr>
        <w:t xml:space="preserve"> </w:t>
      </w:r>
      <w:r>
        <w:rPr>
          <w:rFonts w:ascii="Times New Roman" w:hAnsi="Times New Roman"/>
          <w:color w:val="000000" w:themeColor="text1"/>
          <w:sz w:val="20"/>
          <w:szCs w:val="16"/>
          <w:lang w:val="ro-RO"/>
        </w:rPr>
        <w:t>T</w:t>
      </w:r>
      <w:r w:rsidRPr="00BF35A1">
        <w:rPr>
          <w:rFonts w:ascii="Times New Roman" w:hAnsi="Times New Roman"/>
          <w:color w:val="000000" w:themeColor="text1"/>
          <w:sz w:val="20"/>
          <w:szCs w:val="16"/>
          <w:lang w:val="ro-RO"/>
        </w:rPr>
        <w:t>raseul va include variante suplimentare și sectoare tehnice cu un grad de dificultate intermediar între clasele ADVENTURES și EXTREM.</w:t>
      </w:r>
    </w:p>
    <w:p w14:paraId="212BB262" w14:textId="77777777" w:rsidR="00850A15" w:rsidRPr="00850A15" w:rsidRDefault="00850A15" w:rsidP="00850A15">
      <w:pPr>
        <w:spacing w:after="240" w:line="240" w:lineRule="auto"/>
        <w:jc w:val="both"/>
        <w:rPr>
          <w:rFonts w:ascii="Times New Roman" w:hAnsi="Times New Roman"/>
          <w:b/>
          <w:bCs/>
          <w:color w:val="000000" w:themeColor="text1"/>
          <w:sz w:val="20"/>
          <w:szCs w:val="16"/>
          <w:lang w:val="ro-RO"/>
        </w:rPr>
      </w:pPr>
      <w:r w:rsidRPr="00850A15">
        <w:rPr>
          <w:rFonts w:ascii="Times New Roman" w:hAnsi="Times New Roman"/>
          <w:b/>
          <w:bCs/>
          <w:color w:val="000000" w:themeColor="text1"/>
          <w:sz w:val="20"/>
          <w:szCs w:val="16"/>
          <w:lang w:val="ro-RO"/>
        </w:rPr>
        <w:t>Întârzierea la start</w:t>
      </w:r>
    </w:p>
    <w:p w14:paraId="24671506" w14:textId="77777777" w:rsidR="00850A15" w:rsidRP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Fiecare concurent are obligația de a se prezenta la Poarta de Start la data, ora și minutul înscrise pe lista oficială de start.</w:t>
      </w:r>
    </w:p>
    <w:p w14:paraId="219E3C3B" w14:textId="77777777" w:rsidR="00850A15" w:rsidRP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Concurentul care nu se prezintă la ora programată va lua startul numai după ultimul concurent programat pentru ziua respectivă, cu acordul Directorului de Concurs.</w:t>
      </w:r>
    </w:p>
    <w:p w14:paraId="237D527C" w14:textId="267F1F93" w:rsidR="00850A15" w:rsidRPr="00850A15" w:rsidRDefault="00850A15" w:rsidP="00850A15">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lastRenderedPageBreak/>
        <w:t xml:space="preserve">Penalizarea pentru intarzierea la START va fi de 20 min </w:t>
      </w:r>
      <w:r w:rsidRPr="00850A15">
        <w:rPr>
          <w:rFonts w:ascii="Times New Roman" w:hAnsi="Times New Roman"/>
          <w:color w:val="000000" w:themeColor="text1"/>
          <w:sz w:val="20"/>
          <w:szCs w:val="16"/>
          <w:lang w:val="ro-RO"/>
        </w:rPr>
        <w:t>și va fi adăugat la timpul total realizat în etapa respectivă</w:t>
      </w:r>
      <w:r>
        <w:rPr>
          <w:rFonts w:ascii="Times New Roman" w:hAnsi="Times New Roman"/>
          <w:color w:val="000000" w:themeColor="text1"/>
          <w:sz w:val="20"/>
          <w:szCs w:val="16"/>
          <w:lang w:val="ro-RO"/>
        </w:rPr>
        <w:t>, iar c</w:t>
      </w:r>
      <w:r w:rsidRPr="00850A15">
        <w:rPr>
          <w:rFonts w:ascii="Times New Roman" w:hAnsi="Times New Roman"/>
          <w:color w:val="000000" w:themeColor="text1"/>
          <w:sz w:val="20"/>
          <w:szCs w:val="16"/>
          <w:lang w:val="ro-RO"/>
        </w:rPr>
        <w:t>oncurentul care nu se prezintă la ora programată va lua startul numai după ultimul concurent programat pentru ziua respectivă, cu acordul Directorului de Concurs.</w:t>
      </w:r>
    </w:p>
    <w:p w14:paraId="70CDC5D7" w14:textId="304D749B" w:rsidR="00850A15" w:rsidRPr="00BF35A1" w:rsidRDefault="00850A15" w:rsidP="00F32197">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Ordinea de start stabilită de organizator nu poate fi modificată la solicitarea concurenților, cu excepția situațiilor aprobate de Directorul de Concurs.</w:t>
      </w:r>
    </w:p>
    <w:p w14:paraId="61DA3EAD" w14:textId="75EB05E4" w:rsidR="00F32197" w:rsidRPr="00850A15" w:rsidRDefault="00F32197" w:rsidP="00814686">
      <w:pPr>
        <w:spacing w:after="240" w:line="240" w:lineRule="auto"/>
        <w:jc w:val="both"/>
        <w:rPr>
          <w:rFonts w:ascii="Times New Roman" w:hAnsi="Times New Roman"/>
          <w:color w:val="000000" w:themeColor="text1"/>
          <w:sz w:val="20"/>
          <w:szCs w:val="16"/>
          <w:lang w:val="ro-RO"/>
        </w:rPr>
      </w:pPr>
      <w:r w:rsidRPr="00F32197">
        <w:rPr>
          <w:rFonts w:ascii="Times New Roman" w:hAnsi="Times New Roman"/>
          <w:color w:val="000000" w:themeColor="text1"/>
          <w:sz w:val="20"/>
          <w:szCs w:val="16"/>
          <w:lang w:val="ro-RO"/>
        </w:rPr>
        <w:t>La acesta clasa este RECOMANDAT troliul in dotaraea atv-ului</w:t>
      </w:r>
    </w:p>
    <w:p w14:paraId="7D25B5B5" w14:textId="7963A8E1" w:rsidR="00814686" w:rsidRPr="00850A15" w:rsidRDefault="00850A15" w:rsidP="00850A15">
      <w:pPr>
        <w:spacing w:after="240" w:line="240" w:lineRule="auto"/>
        <w:jc w:val="both"/>
        <w:rPr>
          <w:rFonts w:ascii="Times New Roman" w:hAnsi="Times New Roman"/>
          <w:b/>
          <w:bCs/>
          <w:color w:val="000000" w:themeColor="text1"/>
          <w:sz w:val="20"/>
          <w:szCs w:val="16"/>
          <w:lang w:val="ro-RO"/>
        </w:rPr>
      </w:pPr>
      <w:r>
        <w:rPr>
          <w:rFonts w:ascii="Times New Roman" w:hAnsi="Times New Roman"/>
          <w:b/>
          <w:bCs/>
          <w:color w:val="000000" w:themeColor="text1"/>
          <w:sz w:val="20"/>
          <w:szCs w:val="16"/>
          <w:lang w:val="ro-RO"/>
        </w:rPr>
        <w:t>3.</w:t>
      </w:r>
      <w:r w:rsidR="00814686" w:rsidRPr="00850A15">
        <w:rPr>
          <w:rFonts w:ascii="Times New Roman" w:hAnsi="Times New Roman"/>
          <w:b/>
          <w:bCs/>
          <w:color w:val="000000" w:themeColor="text1"/>
          <w:sz w:val="20"/>
          <w:szCs w:val="16"/>
          <w:lang w:val="ro-RO"/>
        </w:rPr>
        <w:t>CLASA ADVENTURES</w:t>
      </w:r>
    </w:p>
    <w:p w14:paraId="2AB8CB4E" w14:textId="0F45593D" w:rsidR="00814686" w:rsidRPr="00814686" w:rsidRDefault="00814686" w:rsidP="00814686">
      <w:pPr>
        <w:spacing w:after="240" w:line="240" w:lineRule="auto"/>
        <w:jc w:val="both"/>
        <w:rPr>
          <w:rFonts w:ascii="Times New Roman" w:hAnsi="Times New Roman"/>
          <w:b/>
          <w:bCs/>
          <w:color w:val="000000" w:themeColor="text1"/>
          <w:sz w:val="20"/>
          <w:szCs w:val="16"/>
          <w:lang w:val="ro-RO"/>
        </w:rPr>
      </w:pPr>
      <w:r>
        <w:rPr>
          <w:rFonts w:ascii="Times New Roman" w:hAnsi="Times New Roman"/>
          <w:color w:val="000000" w:themeColor="text1"/>
          <w:sz w:val="20"/>
          <w:szCs w:val="16"/>
          <w:lang w:val="ro-RO"/>
        </w:rPr>
        <w:t xml:space="preserve">      </w:t>
      </w:r>
      <w:r w:rsidRPr="00814686">
        <w:rPr>
          <w:rFonts w:ascii="Times New Roman" w:hAnsi="Times New Roman"/>
          <w:b/>
          <w:bCs/>
          <w:color w:val="000000" w:themeColor="text1"/>
          <w:sz w:val="20"/>
          <w:szCs w:val="16"/>
          <w:lang w:val="ro-RO"/>
        </w:rPr>
        <w:t>Art. 1 – Descrierea clasei</w:t>
      </w:r>
    </w:p>
    <w:p w14:paraId="0E5C2E34"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Clasa ADVENTURES este destinată tuturor pasionaților de aventură Off-Road care doresc să participe la o competiție bazată pe orientare și navigație GPS.</w:t>
      </w:r>
    </w:p>
    <w:p w14:paraId="01654395"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Scopul acestei clase este de a oferi concurenților o experiență autentică de explorare, punând accent pe orientare, strategie, spirit de observație și capacitatea de a identifica obiectivele stabilite de organizator.</w:t>
      </w:r>
    </w:p>
    <w:p w14:paraId="24DE5192" w14:textId="7C38EC20" w:rsidR="00814686" w:rsidRPr="00814686" w:rsidRDefault="00814686" w:rsidP="00814686">
      <w:pPr>
        <w:spacing w:after="240" w:line="240" w:lineRule="auto"/>
        <w:jc w:val="both"/>
        <w:rPr>
          <w:rFonts w:ascii="Times New Roman" w:hAnsi="Times New Roman"/>
          <w:b/>
          <w:bCs/>
          <w:color w:val="000000" w:themeColor="text1"/>
          <w:sz w:val="20"/>
          <w:szCs w:val="16"/>
          <w:lang w:val="ro-RO"/>
        </w:rPr>
      </w:pPr>
      <w:r>
        <w:rPr>
          <w:rFonts w:ascii="Times New Roman" w:hAnsi="Times New Roman"/>
          <w:color w:val="000000" w:themeColor="text1"/>
          <w:sz w:val="20"/>
          <w:szCs w:val="16"/>
          <w:lang w:val="ro-RO"/>
        </w:rPr>
        <w:t xml:space="preserve">     </w:t>
      </w:r>
      <w:r w:rsidRPr="00814686">
        <w:rPr>
          <w:rFonts w:ascii="Times New Roman" w:hAnsi="Times New Roman"/>
          <w:b/>
          <w:bCs/>
          <w:color w:val="000000" w:themeColor="text1"/>
          <w:sz w:val="20"/>
          <w:szCs w:val="16"/>
          <w:lang w:val="ro-RO"/>
        </w:rPr>
        <w:t>Art. 2 – Navigația</w:t>
      </w:r>
    </w:p>
    <w:p w14:paraId="7FEC087B"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Parcurgerea traseului se realizează exclusiv prin navigație GPS, utilizând track-ul oficial în format GPX, pus la dispoziție de organizator înaintea startului.</w:t>
      </w:r>
    </w:p>
    <w:p w14:paraId="1D0E561A"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Navigarea poate fi efectuată cu orice dispozitiv compatibil (telefon mobil, tabletă sau GPS dedicat).</w:t>
      </w:r>
    </w:p>
    <w:p w14:paraId="4A09E59B"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Organizatorul recomandă utilizarea aplicației BearFX, aceasta oferind posibilitatea navigării offline și o interpretare precisă a traseelor în format GPX.</w:t>
      </w:r>
    </w:p>
    <w:p w14:paraId="78BA540E"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Traseul NU va fi marcat cu bandă, săgeți sau alte elemente de semnalizare.</w:t>
      </w:r>
    </w:p>
    <w:p w14:paraId="1F379ABE" w14:textId="37F015F8" w:rsidR="00814686" w:rsidRPr="00814686" w:rsidRDefault="00814686" w:rsidP="00814686">
      <w:pPr>
        <w:spacing w:after="240" w:line="240" w:lineRule="auto"/>
        <w:jc w:val="both"/>
        <w:rPr>
          <w:rFonts w:ascii="Times New Roman" w:hAnsi="Times New Roman"/>
          <w:b/>
          <w:bCs/>
          <w:color w:val="000000" w:themeColor="text1"/>
          <w:sz w:val="20"/>
          <w:szCs w:val="16"/>
          <w:lang w:val="ro-RO"/>
        </w:rPr>
      </w:pPr>
      <w:r w:rsidRPr="00814686">
        <w:rPr>
          <w:rFonts w:ascii="Times New Roman" w:hAnsi="Times New Roman"/>
          <w:b/>
          <w:bCs/>
          <w:color w:val="000000" w:themeColor="text1"/>
          <w:sz w:val="20"/>
          <w:szCs w:val="16"/>
          <w:lang w:val="ro-RO"/>
        </w:rPr>
        <w:t xml:space="preserve">     Art. 3 – Waypoint-uri de Validare</w:t>
      </w:r>
    </w:p>
    <w:p w14:paraId="33383607" w14:textId="3597B0CB"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Pe parcursul traseului vor fi amplasate de către organizator mai multe W</w:t>
      </w:r>
      <w:r w:rsidR="00F32197">
        <w:rPr>
          <w:rFonts w:ascii="Times New Roman" w:hAnsi="Times New Roman"/>
          <w:color w:val="000000" w:themeColor="text1"/>
          <w:sz w:val="20"/>
          <w:szCs w:val="16"/>
          <w:lang w:val="ro-RO"/>
        </w:rPr>
        <w:t>P</w:t>
      </w:r>
      <w:r w:rsidRPr="00814686">
        <w:rPr>
          <w:rFonts w:ascii="Times New Roman" w:hAnsi="Times New Roman"/>
          <w:color w:val="000000" w:themeColor="text1"/>
          <w:sz w:val="20"/>
          <w:szCs w:val="16"/>
          <w:lang w:val="ro-RO"/>
        </w:rPr>
        <w:t>-uri de Validare.</w:t>
      </w:r>
    </w:p>
    <w:p w14:paraId="0E7D7D91"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Acestea vor fi reprezentate prin elemente vizuale speciale, amplasate în locații prestabilite și identificabile exclusiv prin navigație GPS.</w:t>
      </w:r>
    </w:p>
    <w:p w14:paraId="7F46E10A" w14:textId="0712B790"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Pentru validarea fiecărui W</w:t>
      </w:r>
      <w:r w:rsidR="00F32197">
        <w:rPr>
          <w:rFonts w:ascii="Times New Roman" w:hAnsi="Times New Roman"/>
          <w:color w:val="000000" w:themeColor="text1"/>
          <w:sz w:val="20"/>
          <w:szCs w:val="16"/>
          <w:lang w:val="ro-RO"/>
        </w:rPr>
        <w:t>P</w:t>
      </w:r>
      <w:r w:rsidRPr="00814686">
        <w:rPr>
          <w:rFonts w:ascii="Times New Roman" w:hAnsi="Times New Roman"/>
          <w:color w:val="000000" w:themeColor="text1"/>
          <w:sz w:val="20"/>
          <w:szCs w:val="16"/>
          <w:lang w:val="ro-RO"/>
        </w:rPr>
        <w:t>, concurentul are obligația de a realiza o fotografie clară a elementului de validare.</w:t>
      </w:r>
    </w:p>
    <w:p w14:paraId="5D3433C4"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Fotografiile vor fi transmise prin WhatsApp, la numărul comunicat de organizator în cadrul validării administrative, împreună cu numărul de concurs al participantului.</w:t>
      </w:r>
    </w:p>
    <w:p w14:paraId="36B2DF37"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Numai Waypoint-urile validate conform prezentului regulament vor fi luate în considerare la întocmirea clasamentului.</w:t>
      </w:r>
    </w:p>
    <w:p w14:paraId="072A01DF" w14:textId="5270C499" w:rsidR="00814686" w:rsidRPr="00814686" w:rsidRDefault="00814686" w:rsidP="00814686">
      <w:pPr>
        <w:spacing w:after="240" w:line="240" w:lineRule="auto"/>
        <w:jc w:val="both"/>
        <w:rPr>
          <w:rFonts w:ascii="Times New Roman" w:hAnsi="Times New Roman"/>
          <w:b/>
          <w:bCs/>
          <w:color w:val="000000" w:themeColor="text1"/>
          <w:sz w:val="20"/>
          <w:szCs w:val="16"/>
          <w:lang w:val="ro-RO"/>
        </w:rPr>
      </w:pPr>
      <w:r>
        <w:rPr>
          <w:rFonts w:ascii="Times New Roman" w:hAnsi="Times New Roman"/>
          <w:color w:val="000000" w:themeColor="text1"/>
          <w:sz w:val="20"/>
          <w:szCs w:val="16"/>
          <w:lang w:val="ro-RO"/>
        </w:rPr>
        <w:t xml:space="preserve">    </w:t>
      </w:r>
      <w:r w:rsidRPr="00814686">
        <w:rPr>
          <w:rFonts w:ascii="Times New Roman" w:hAnsi="Times New Roman"/>
          <w:b/>
          <w:bCs/>
          <w:color w:val="000000" w:themeColor="text1"/>
          <w:sz w:val="20"/>
          <w:szCs w:val="16"/>
          <w:lang w:val="ro-RO"/>
        </w:rPr>
        <w:t>Art. 4 – Clasamentul</w:t>
      </w:r>
    </w:p>
    <w:p w14:paraId="71968706"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Fiecare Waypoint de Validare va avea o valoare exprimată în Lion Points, stabilită de organizator.</w:t>
      </w:r>
    </w:p>
    <w:p w14:paraId="36C6E82B"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Valoarea fiecărui Waypoint poate fi diferită și nu va fi comunicată concurenților înainte de identificarea acestuia.</w:t>
      </w:r>
    </w:p>
    <w:p w14:paraId="07C57E2F"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Clasamentul final va fi întocmit în funcție de numărul total de Lion Points acumulați prin validarea Waypoint-urilor.</w:t>
      </w:r>
    </w:p>
    <w:p w14:paraId="3E868C45"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Va fi declarat câștigător concurentul care acumulează cel mai mare număr de Lion Points la finalul competiției.</w:t>
      </w:r>
    </w:p>
    <w:p w14:paraId="4ABFF993"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În cazul egalității de puncte, departajarea se va realiza în funcție de timpul total de parcurgere a traseului, înregistrat între momentul startului și sosirea la finiș.</w:t>
      </w:r>
    </w:p>
    <w:p w14:paraId="41D65352" w14:textId="66328A44"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Organizatorul își rezervă dreptul de a invalida orice W</w:t>
      </w:r>
      <w:r w:rsidR="00F32197">
        <w:rPr>
          <w:rFonts w:ascii="Times New Roman" w:hAnsi="Times New Roman"/>
          <w:color w:val="000000" w:themeColor="text1"/>
          <w:sz w:val="20"/>
          <w:szCs w:val="16"/>
          <w:lang w:val="ro-RO"/>
        </w:rPr>
        <w:t>P</w:t>
      </w:r>
      <w:r w:rsidRPr="00814686">
        <w:rPr>
          <w:rFonts w:ascii="Times New Roman" w:hAnsi="Times New Roman"/>
          <w:color w:val="000000" w:themeColor="text1"/>
          <w:sz w:val="20"/>
          <w:szCs w:val="16"/>
          <w:lang w:val="ro-RO"/>
        </w:rPr>
        <w:t xml:space="preserve"> pentru care fotografia este neclară, incompletă sau nu permite identificarea fără echivoc a elementului de validare.</w:t>
      </w:r>
    </w:p>
    <w:p w14:paraId="56473F3D" w14:textId="7ECF84C8" w:rsidR="00814686" w:rsidRPr="00814686" w:rsidRDefault="00814686" w:rsidP="00814686">
      <w:pPr>
        <w:spacing w:after="240" w:line="240" w:lineRule="auto"/>
        <w:jc w:val="both"/>
        <w:rPr>
          <w:rFonts w:ascii="Times New Roman" w:hAnsi="Times New Roman"/>
          <w:b/>
          <w:bCs/>
          <w:color w:val="000000" w:themeColor="text1"/>
          <w:sz w:val="20"/>
          <w:szCs w:val="16"/>
          <w:lang w:val="ro-RO"/>
        </w:rPr>
      </w:pPr>
      <w:r>
        <w:rPr>
          <w:rFonts w:ascii="Times New Roman" w:hAnsi="Times New Roman"/>
          <w:color w:val="000000" w:themeColor="text1"/>
          <w:sz w:val="20"/>
          <w:szCs w:val="16"/>
          <w:lang w:val="ro-RO"/>
        </w:rPr>
        <w:t xml:space="preserve">    </w:t>
      </w:r>
      <w:r w:rsidRPr="00814686">
        <w:rPr>
          <w:rFonts w:ascii="Times New Roman" w:hAnsi="Times New Roman"/>
          <w:b/>
          <w:bCs/>
          <w:color w:val="000000" w:themeColor="text1"/>
          <w:sz w:val="20"/>
          <w:szCs w:val="16"/>
          <w:lang w:val="ro-RO"/>
        </w:rPr>
        <w:t>Art. 5 – Spiritul clasei ADVENTURES</w:t>
      </w:r>
    </w:p>
    <w:p w14:paraId="0651E7D2"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Clasa ADVENTURES nu este o competiție de viteză.</w:t>
      </w:r>
    </w:p>
    <w:p w14:paraId="0F3722E8"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lastRenderedPageBreak/>
        <w:t>Succesul concurenților este determinat de capacitatea de orientare, interpretarea corectă a traseului GPS, identificarea Waypoint-urilor de Validare și alegerea celei mai eficiente strategii de parcurgere a traseului.</w:t>
      </w:r>
    </w:p>
    <w:p w14:paraId="5142D9EC" w14:textId="77777777" w:rsidR="00814686" w:rsidRPr="00814686"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Participanții sunt încurajați să adopte un ritm de deplasare sigur și responsabil, respectând regulamentul competiției, mediul înconjurător și principiile fair-play-ului sportiv.</w:t>
      </w:r>
    </w:p>
    <w:p w14:paraId="41A5230A" w14:textId="0CAF230E" w:rsidR="00C53AFA" w:rsidRDefault="00814686" w:rsidP="00814686">
      <w:pPr>
        <w:spacing w:after="240" w:line="240" w:lineRule="auto"/>
        <w:jc w:val="both"/>
        <w:rPr>
          <w:rFonts w:ascii="Times New Roman" w:hAnsi="Times New Roman"/>
          <w:color w:val="000000" w:themeColor="text1"/>
          <w:sz w:val="20"/>
          <w:szCs w:val="16"/>
          <w:lang w:val="ro-RO"/>
        </w:rPr>
      </w:pPr>
      <w:r w:rsidRPr="00814686">
        <w:rPr>
          <w:rFonts w:ascii="Times New Roman" w:hAnsi="Times New Roman"/>
          <w:color w:val="000000" w:themeColor="text1"/>
          <w:sz w:val="20"/>
          <w:szCs w:val="16"/>
          <w:lang w:val="ro-RO"/>
        </w:rPr>
        <w:t>Consider că această prezentare este suficient de clară și profesionistă pentru un regulament oficial și, în același timp, creează o identitate proprie pentru clasa ADVENTURES din cadrul Lion Spirit Race.</w:t>
      </w:r>
    </w:p>
    <w:p w14:paraId="72AAFD06" w14:textId="04AF4514" w:rsidR="00850A15" w:rsidRPr="00850A15" w:rsidRDefault="00850A15" w:rsidP="00850A15">
      <w:pPr>
        <w:spacing w:after="240" w:line="240" w:lineRule="auto"/>
        <w:jc w:val="both"/>
        <w:rPr>
          <w:rFonts w:ascii="Times New Roman" w:hAnsi="Times New Roman"/>
          <w:b/>
          <w:bCs/>
          <w:color w:val="000000" w:themeColor="text1"/>
          <w:sz w:val="20"/>
          <w:szCs w:val="16"/>
          <w:lang w:val="ro-RO"/>
        </w:rPr>
      </w:pPr>
      <w:r>
        <w:rPr>
          <w:rFonts w:ascii="Times New Roman" w:hAnsi="Times New Roman"/>
          <w:b/>
          <w:bCs/>
          <w:color w:val="000000" w:themeColor="text1"/>
          <w:sz w:val="20"/>
          <w:szCs w:val="16"/>
          <w:lang w:val="ro-RO"/>
        </w:rPr>
        <w:t xml:space="preserve">     Art. 6 </w:t>
      </w:r>
      <w:r w:rsidRPr="00850A15">
        <w:rPr>
          <w:rFonts w:ascii="Times New Roman" w:hAnsi="Times New Roman"/>
          <w:b/>
          <w:bCs/>
          <w:color w:val="000000" w:themeColor="text1"/>
          <w:sz w:val="20"/>
          <w:szCs w:val="16"/>
          <w:lang w:val="ro-RO"/>
        </w:rPr>
        <w:t>Întârzierea la start</w:t>
      </w:r>
    </w:p>
    <w:p w14:paraId="24B9B3BC" w14:textId="77777777" w:rsidR="00850A15" w:rsidRP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Fiecare concurent are obligația de a se prezenta la Poarta de Start la data, ora și minutul înscrise pe lista oficială de start.</w:t>
      </w:r>
    </w:p>
    <w:p w14:paraId="03310426" w14:textId="77777777" w:rsidR="00850A15" w:rsidRPr="00850A15" w:rsidRDefault="00850A15" w:rsidP="00850A15">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Concurentul care nu se prezintă la ora programată va lua startul numai după ultimul concurent programat pentru ziua respectivă, cu acordul Directorului de Concurs.</w:t>
      </w:r>
    </w:p>
    <w:p w14:paraId="5926117A" w14:textId="5D964547" w:rsidR="00850A15" w:rsidRPr="00850A15" w:rsidRDefault="00850A15" w:rsidP="00850A15">
      <w:pPr>
        <w:spacing w:after="240" w:line="240" w:lineRule="auto"/>
        <w:jc w:val="both"/>
        <w:rPr>
          <w:rFonts w:ascii="Times New Roman" w:hAnsi="Times New Roman"/>
          <w:color w:val="000000" w:themeColor="text1"/>
          <w:sz w:val="20"/>
          <w:szCs w:val="16"/>
          <w:lang w:val="ro-RO"/>
        </w:rPr>
      </w:pPr>
      <w:r>
        <w:rPr>
          <w:rFonts w:ascii="Times New Roman" w:hAnsi="Times New Roman"/>
          <w:color w:val="000000" w:themeColor="text1"/>
          <w:sz w:val="20"/>
          <w:szCs w:val="16"/>
          <w:lang w:val="ro-RO"/>
        </w:rPr>
        <w:t xml:space="preserve">Penalizarea pentru intarzierea la START va fi de 20 min </w:t>
      </w:r>
      <w:r w:rsidRPr="00850A15">
        <w:rPr>
          <w:rFonts w:ascii="Times New Roman" w:hAnsi="Times New Roman"/>
          <w:color w:val="000000" w:themeColor="text1"/>
          <w:sz w:val="20"/>
          <w:szCs w:val="16"/>
          <w:lang w:val="ro-RO"/>
        </w:rPr>
        <w:t>și va fi adăugat la timpul total realizat în etapa respectivă</w:t>
      </w:r>
      <w:r>
        <w:rPr>
          <w:rFonts w:ascii="Times New Roman" w:hAnsi="Times New Roman"/>
          <w:color w:val="000000" w:themeColor="text1"/>
          <w:sz w:val="20"/>
          <w:szCs w:val="16"/>
          <w:lang w:val="ro-RO"/>
        </w:rPr>
        <w:t>, iar c</w:t>
      </w:r>
      <w:r w:rsidRPr="00850A15">
        <w:rPr>
          <w:rFonts w:ascii="Times New Roman" w:hAnsi="Times New Roman"/>
          <w:color w:val="000000" w:themeColor="text1"/>
          <w:sz w:val="20"/>
          <w:szCs w:val="16"/>
          <w:lang w:val="ro-RO"/>
        </w:rPr>
        <w:t>oncurentul care nu se prezintă la ora programată va lua startul numai după ultimul concurent programat pentru ziua respectivă, cu acordul Directorului de Concurs.</w:t>
      </w:r>
    </w:p>
    <w:p w14:paraId="254F6A3A" w14:textId="68EC90E1" w:rsidR="00850A15" w:rsidRDefault="00850A15" w:rsidP="00814686">
      <w:pPr>
        <w:spacing w:after="240" w:line="240" w:lineRule="auto"/>
        <w:jc w:val="both"/>
        <w:rPr>
          <w:rFonts w:ascii="Times New Roman" w:hAnsi="Times New Roman"/>
          <w:color w:val="000000" w:themeColor="text1"/>
          <w:sz w:val="20"/>
          <w:szCs w:val="16"/>
          <w:lang w:val="ro-RO"/>
        </w:rPr>
      </w:pPr>
      <w:r w:rsidRPr="00850A15">
        <w:rPr>
          <w:rFonts w:ascii="Times New Roman" w:hAnsi="Times New Roman"/>
          <w:color w:val="000000" w:themeColor="text1"/>
          <w:sz w:val="20"/>
          <w:szCs w:val="16"/>
          <w:lang w:val="ro-RO"/>
        </w:rPr>
        <w:t>Ordinea de start stabilită de organizator nu poate fi modificată la solicitarea concurenților, cu excepția situațiilor aprobate de Directorul de Concurs.</w:t>
      </w:r>
    </w:p>
    <w:p w14:paraId="3867E89D" w14:textId="31473F30" w:rsidR="00C53AFA" w:rsidRPr="00850A15" w:rsidRDefault="00850A15" w:rsidP="00C53AFA">
      <w:pPr>
        <w:spacing w:after="240" w:line="240" w:lineRule="auto"/>
        <w:jc w:val="both"/>
        <w:rPr>
          <w:rFonts w:ascii="Times New Roman" w:hAnsi="Times New Roman"/>
          <w:b/>
          <w:bCs/>
          <w:color w:val="000000" w:themeColor="text1"/>
          <w:sz w:val="20"/>
          <w:szCs w:val="16"/>
          <w:u w:val="single"/>
          <w:lang w:val="ro-RO"/>
        </w:rPr>
      </w:pPr>
      <w:r w:rsidRPr="00850A15">
        <w:rPr>
          <w:rFonts w:ascii="Times New Roman" w:hAnsi="Times New Roman"/>
          <w:b/>
          <w:bCs/>
          <w:color w:val="000000" w:themeColor="text1"/>
          <w:sz w:val="20"/>
          <w:szCs w:val="16"/>
          <w:u w:val="single"/>
          <w:lang w:val="ro-RO"/>
        </w:rPr>
        <w:t>1</w:t>
      </w:r>
      <w:r>
        <w:rPr>
          <w:rFonts w:ascii="Times New Roman" w:hAnsi="Times New Roman"/>
          <w:b/>
          <w:bCs/>
          <w:color w:val="000000" w:themeColor="text1"/>
          <w:sz w:val="20"/>
          <w:szCs w:val="16"/>
          <w:u w:val="single"/>
          <w:lang w:val="ro-RO"/>
        </w:rPr>
        <w:t>2</w:t>
      </w:r>
      <w:r w:rsidRPr="00850A15">
        <w:rPr>
          <w:rFonts w:ascii="Times New Roman" w:hAnsi="Times New Roman"/>
          <w:b/>
          <w:bCs/>
          <w:color w:val="000000" w:themeColor="text1"/>
          <w:sz w:val="20"/>
          <w:szCs w:val="16"/>
          <w:u w:val="single"/>
          <w:lang w:val="ro-RO"/>
        </w:rPr>
        <w:t>. LIMITAREA VITEZEI</w:t>
      </w:r>
    </w:p>
    <w:p w14:paraId="0553A1C3"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 anumite sectoare ale traseului, organizatorul va impune Zone de Limitare a Vitezei, în care concurenții au obligația de a respecta viteza maximă stabilită pentru sectorul respectiv.</w:t>
      </w:r>
    </w:p>
    <w:p w14:paraId="74715754"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Respectarea limitei de viteză va fi monitorizată prin intermediul track-ului GPS al concurentului.</w:t>
      </w:r>
    </w:p>
    <w:p w14:paraId="3B303923"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 interiorul fiecărei Zone de Limitare a Vitezei, fiecare depășire a vitezei maxime admise constituie o abatere distinctă și se sancționează cu o penalizare de 1 (un) minut pentru fiecare km/h peste limita impusă. Penalizările rezultate din toate abaterile înregistrate în aceeași zonă se cumulează.</w:t>
      </w:r>
    </w:p>
    <w:p w14:paraId="440CC4DD"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Exemplu:</w:t>
      </w:r>
    </w:p>
    <w:p w14:paraId="38E92143"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Într-o Zonă de Limitare a Vitezei de 1 km, cu viteza maximă admisă de 20 km/h:</w:t>
      </w:r>
    </w:p>
    <w:p w14:paraId="62ADCC0C"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concurentul atinge o dată viteza de 25 km/h, apoi revine la 20 km/h – penalizare: 5 minute;</w:t>
      </w:r>
    </w:p>
    <w:p w14:paraId="4079D7DA"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ulterior, în aceeași zonă de limitare, accelerează din nou la 23 km/h – penalizare suplimentară: 3 minute;</w:t>
      </w:r>
    </w:p>
    <w:p w14:paraId="1D5AAAD4"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înainte de ieșirea din aceeași zonă, accelerează încă o dată la 22 km/h – penalizare suplimentară: 2 minute.</w:t>
      </w:r>
    </w:p>
    <w:p w14:paraId="3A583852" w14:textId="77777777" w:rsidR="00C53AFA" w:rsidRPr="00C53AFA"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Penalizarea totală aplicată pentru această Zonă de Limitare a Vitezei va fi de 10 minute.</w:t>
      </w:r>
    </w:p>
    <w:p w14:paraId="20AF1ECA" w14:textId="65756932" w:rsidR="00C53AFA" w:rsidRPr="00BF35A1" w:rsidRDefault="00C53AFA" w:rsidP="00C53AFA">
      <w:pPr>
        <w:spacing w:after="240" w:line="240" w:lineRule="auto"/>
        <w:jc w:val="both"/>
        <w:rPr>
          <w:rFonts w:ascii="Times New Roman" w:hAnsi="Times New Roman"/>
          <w:color w:val="000000" w:themeColor="text1"/>
          <w:sz w:val="20"/>
          <w:szCs w:val="16"/>
          <w:lang w:val="ro-RO"/>
        </w:rPr>
      </w:pPr>
      <w:r w:rsidRPr="00C53AFA">
        <w:rPr>
          <w:rFonts w:ascii="Times New Roman" w:hAnsi="Times New Roman"/>
          <w:color w:val="000000" w:themeColor="text1"/>
          <w:sz w:val="20"/>
          <w:szCs w:val="16"/>
          <w:lang w:val="ro-RO"/>
        </w:rPr>
        <w:t>Aceeași metodă de calcul se aplică independent pentru fiecare Zonă de Limitare a Vitezei existentă pe traseu.</w:t>
      </w:r>
    </w:p>
    <w:p w14:paraId="5101DCD4" w14:textId="36218F37" w:rsidR="00BF35A1" w:rsidRPr="00BF35A1" w:rsidRDefault="00BF35A1" w:rsidP="00BF35A1">
      <w:pPr>
        <w:spacing w:after="0"/>
        <w:jc w:val="both"/>
        <w:rPr>
          <w:rFonts w:ascii="Times New Roman" w:hAnsi="Times New Roman"/>
          <w:b/>
          <w:iCs/>
          <w:sz w:val="20"/>
          <w:szCs w:val="12"/>
          <w:u w:val="single"/>
          <w:lang w:val="it-IT"/>
        </w:rPr>
      </w:pPr>
      <w:r w:rsidRPr="00BF35A1">
        <w:rPr>
          <w:rFonts w:ascii="Times New Roman" w:hAnsi="Times New Roman"/>
          <w:b/>
          <w:iCs/>
          <w:sz w:val="20"/>
          <w:szCs w:val="12"/>
          <w:u w:val="single"/>
          <w:lang w:val="it-IT"/>
        </w:rPr>
        <w:t>1</w:t>
      </w:r>
      <w:r w:rsidR="00850A15">
        <w:rPr>
          <w:rFonts w:ascii="Times New Roman" w:hAnsi="Times New Roman"/>
          <w:b/>
          <w:iCs/>
          <w:sz w:val="20"/>
          <w:szCs w:val="12"/>
          <w:u w:val="single"/>
          <w:lang w:val="it-IT"/>
        </w:rPr>
        <w:t>3</w:t>
      </w:r>
      <w:r w:rsidRPr="00BF35A1">
        <w:rPr>
          <w:rFonts w:ascii="Times New Roman" w:hAnsi="Times New Roman"/>
          <w:b/>
          <w:iCs/>
          <w:sz w:val="20"/>
          <w:szCs w:val="12"/>
          <w:u w:val="single"/>
          <w:lang w:val="it-IT"/>
        </w:rPr>
        <w:t>. MĂSURI DE SIGURANȚĂ</w:t>
      </w:r>
    </w:p>
    <w:p w14:paraId="4F819EEF" w14:textId="77777777" w:rsidR="00BF35A1" w:rsidRPr="00BF35A1" w:rsidRDefault="00BF35A1" w:rsidP="00BF35A1">
      <w:pPr>
        <w:spacing w:after="0"/>
        <w:jc w:val="both"/>
        <w:rPr>
          <w:rFonts w:ascii="Times New Roman" w:hAnsi="Times New Roman"/>
          <w:b/>
          <w:iCs/>
          <w:sz w:val="20"/>
          <w:szCs w:val="12"/>
          <w:u w:val="single"/>
          <w:lang w:val="it-IT"/>
        </w:rPr>
      </w:pPr>
    </w:p>
    <w:p w14:paraId="3ABB2292"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Siguranța concurenților, oficialilor, spectatorilor și a tuturor persoanelor implicate în desfășurarea competiției reprezintă prioritatea principală a organizatorului.</w:t>
      </w:r>
    </w:p>
    <w:p w14:paraId="382A1C86" w14:textId="77777777" w:rsidR="00BF35A1" w:rsidRPr="00934F4E" w:rsidRDefault="00BF35A1" w:rsidP="00BF35A1">
      <w:pPr>
        <w:spacing w:after="0"/>
        <w:jc w:val="both"/>
        <w:rPr>
          <w:rFonts w:ascii="Times New Roman" w:hAnsi="Times New Roman"/>
          <w:bCs/>
          <w:iCs/>
          <w:sz w:val="20"/>
          <w:szCs w:val="12"/>
          <w:lang w:val="it-IT"/>
        </w:rPr>
      </w:pPr>
    </w:p>
    <w:p w14:paraId="42950038"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Toți participanții au obligația de a adopta un comportament responsabil și de a respecta permanent normele de siguranță pe întreaga durată a competiției.</w:t>
      </w:r>
    </w:p>
    <w:p w14:paraId="69363F61" w14:textId="77777777" w:rsidR="00BF35A1" w:rsidRPr="00934F4E" w:rsidRDefault="00BF35A1" w:rsidP="00BF35A1">
      <w:pPr>
        <w:spacing w:after="0"/>
        <w:jc w:val="both"/>
        <w:rPr>
          <w:rFonts w:ascii="Times New Roman" w:hAnsi="Times New Roman"/>
          <w:bCs/>
          <w:iCs/>
          <w:sz w:val="20"/>
          <w:szCs w:val="12"/>
          <w:lang w:val="it-IT"/>
        </w:rPr>
      </w:pPr>
    </w:p>
    <w:p w14:paraId="612A60AD"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La apropierea de un concurent mai lent, concurentul aflat în depășire are obligația de a-și semnaliza intenția într-un mod clar și din timp.</w:t>
      </w:r>
    </w:p>
    <w:p w14:paraId="31CBB107" w14:textId="77777777" w:rsidR="00BF35A1" w:rsidRPr="00934F4E" w:rsidRDefault="00BF35A1" w:rsidP="00BF35A1">
      <w:pPr>
        <w:spacing w:after="0"/>
        <w:jc w:val="both"/>
        <w:rPr>
          <w:rFonts w:ascii="Times New Roman" w:hAnsi="Times New Roman"/>
          <w:bCs/>
          <w:iCs/>
          <w:sz w:val="20"/>
          <w:szCs w:val="12"/>
          <w:lang w:val="it-IT"/>
        </w:rPr>
      </w:pPr>
    </w:p>
    <w:p w14:paraId="6E532DC3"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Concurentul depășit are obligația de a facilita depășirea în condiții de siguranță imediat ce observă semnalizarea concurentului din spate.</w:t>
      </w:r>
    </w:p>
    <w:p w14:paraId="080F71FA" w14:textId="77777777" w:rsidR="00BF35A1" w:rsidRPr="00934F4E" w:rsidRDefault="00BF35A1" w:rsidP="00BF35A1">
      <w:pPr>
        <w:spacing w:after="0"/>
        <w:jc w:val="both"/>
        <w:rPr>
          <w:rFonts w:ascii="Times New Roman" w:hAnsi="Times New Roman"/>
          <w:bCs/>
          <w:iCs/>
          <w:sz w:val="20"/>
          <w:szCs w:val="12"/>
          <w:lang w:val="it-IT"/>
        </w:rPr>
      </w:pPr>
    </w:p>
    <w:p w14:paraId="53943918"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lastRenderedPageBreak/>
        <w:t>În cazul în care un concurent observă un alt participant accidentat, acesta are obligația:</w:t>
      </w:r>
    </w:p>
    <w:p w14:paraId="785F2D2D" w14:textId="77777777" w:rsidR="00BF35A1" w:rsidRPr="00934F4E" w:rsidRDefault="00BF35A1" w:rsidP="00BF35A1">
      <w:pPr>
        <w:spacing w:after="0"/>
        <w:jc w:val="both"/>
        <w:rPr>
          <w:rFonts w:ascii="Times New Roman" w:hAnsi="Times New Roman"/>
          <w:bCs/>
          <w:iCs/>
          <w:sz w:val="20"/>
          <w:szCs w:val="12"/>
          <w:lang w:val="it-IT"/>
        </w:rPr>
      </w:pPr>
    </w:p>
    <w:p w14:paraId="765500EB"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să oprească în condiții de siguranță;</w:t>
      </w:r>
    </w:p>
    <w:p w14:paraId="36113507"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să verifice starea concurentului accidentat;</w:t>
      </w:r>
    </w:p>
    <w:p w14:paraId="4D2C188C"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să îl întrebe de cel puțin trei ori dacă are nevoie de ajutor și dacă este în afara unui pericol imediat;</w:t>
      </w:r>
    </w:p>
    <w:p w14:paraId="2FB685E2"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să anunțe imediat organizatorul folosind numerele oficiale de urgență sau cel mai apropiat oficial de traseu.</w:t>
      </w:r>
    </w:p>
    <w:p w14:paraId="083AEC79" w14:textId="77777777" w:rsidR="00BF35A1" w:rsidRPr="00934F4E" w:rsidRDefault="00BF35A1" w:rsidP="00BF35A1">
      <w:pPr>
        <w:spacing w:after="0"/>
        <w:jc w:val="both"/>
        <w:rPr>
          <w:rFonts w:ascii="Times New Roman" w:hAnsi="Times New Roman"/>
          <w:bCs/>
          <w:iCs/>
          <w:sz w:val="20"/>
          <w:szCs w:val="12"/>
          <w:lang w:val="it-IT"/>
        </w:rPr>
      </w:pPr>
    </w:p>
    <w:p w14:paraId="578E885E"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Neacordarea acestui ajutor constituie abatere gravă și poate conduce la descalificare.</w:t>
      </w:r>
    </w:p>
    <w:p w14:paraId="121250A6" w14:textId="77777777" w:rsidR="00BF35A1" w:rsidRPr="00934F4E" w:rsidRDefault="00BF35A1" w:rsidP="00BF35A1">
      <w:pPr>
        <w:spacing w:after="0"/>
        <w:jc w:val="both"/>
        <w:rPr>
          <w:rFonts w:ascii="Times New Roman" w:hAnsi="Times New Roman"/>
          <w:bCs/>
          <w:iCs/>
          <w:sz w:val="20"/>
          <w:szCs w:val="12"/>
          <w:lang w:val="it-IT"/>
        </w:rPr>
      </w:pPr>
    </w:p>
    <w:p w14:paraId="63ACA341"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În cazul unei defecțiuni tehnice, vehiculul va fi scos imediat în afara traseului pentru evitarea producerii unui accident.</w:t>
      </w:r>
    </w:p>
    <w:p w14:paraId="70FFE23B" w14:textId="77777777" w:rsidR="00BF35A1" w:rsidRPr="00934F4E" w:rsidRDefault="00BF35A1" w:rsidP="00BF35A1">
      <w:pPr>
        <w:spacing w:after="0"/>
        <w:jc w:val="both"/>
        <w:rPr>
          <w:rFonts w:ascii="Times New Roman" w:hAnsi="Times New Roman"/>
          <w:bCs/>
          <w:iCs/>
          <w:sz w:val="20"/>
          <w:szCs w:val="12"/>
          <w:lang w:val="it-IT"/>
        </w:rPr>
      </w:pPr>
    </w:p>
    <w:p w14:paraId="0415CE4D" w14:textId="77777777" w:rsidR="00850A15" w:rsidRDefault="00BF35A1" w:rsidP="00850A15">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În cazul unei accidentări sau al unei defecțiuni tehnice, concurentul nu va părăsi traseul fără a informa organizatorul, pentru a permite localizarea rapidă prin sistemul oficial de monitorizare GPS.</w:t>
      </w:r>
      <w:r w:rsidR="00850A15" w:rsidRPr="00850A15">
        <w:t xml:space="preserve"> </w:t>
      </w:r>
    </w:p>
    <w:p w14:paraId="0D262955" w14:textId="77777777" w:rsidR="00850A15" w:rsidRDefault="00850A15" w:rsidP="00850A15">
      <w:pPr>
        <w:spacing w:after="0"/>
        <w:jc w:val="both"/>
        <w:rPr>
          <w:rFonts w:ascii="Times New Roman" w:hAnsi="Times New Roman"/>
          <w:bCs/>
          <w:iCs/>
          <w:sz w:val="20"/>
          <w:szCs w:val="12"/>
          <w:lang w:val="it-IT"/>
        </w:rPr>
      </w:pPr>
    </w:p>
    <w:p w14:paraId="591F79C9" w14:textId="0C0C4BC4" w:rsidR="00850A15" w:rsidRPr="00850A15" w:rsidRDefault="00850A15" w:rsidP="00850A15">
      <w:pPr>
        <w:spacing w:after="0"/>
        <w:jc w:val="both"/>
        <w:rPr>
          <w:rFonts w:ascii="Times New Roman" w:hAnsi="Times New Roman"/>
          <w:b/>
          <w:iCs/>
          <w:sz w:val="20"/>
          <w:szCs w:val="12"/>
          <w:lang w:val="it-IT"/>
        </w:rPr>
      </w:pPr>
      <w:r w:rsidRPr="00850A15">
        <w:rPr>
          <w:rFonts w:ascii="Times New Roman" w:hAnsi="Times New Roman"/>
          <w:b/>
          <w:iCs/>
          <w:sz w:val="20"/>
          <w:szCs w:val="12"/>
          <w:lang w:val="it-IT"/>
        </w:rPr>
        <w:t>Ajutor acordat unui concurent blocat sau accidentat</w:t>
      </w:r>
    </w:p>
    <w:p w14:paraId="278FEA1D" w14:textId="77777777" w:rsidR="00850A15" w:rsidRPr="00850A15" w:rsidRDefault="00850A15" w:rsidP="00850A15">
      <w:pPr>
        <w:spacing w:after="0"/>
        <w:jc w:val="both"/>
        <w:rPr>
          <w:rFonts w:ascii="Times New Roman" w:hAnsi="Times New Roman"/>
          <w:bCs/>
          <w:iCs/>
          <w:sz w:val="20"/>
          <w:szCs w:val="12"/>
          <w:u w:val="single"/>
          <w:lang w:val="it-IT"/>
        </w:rPr>
      </w:pPr>
      <w:r w:rsidRPr="00850A15">
        <w:rPr>
          <w:rFonts w:ascii="Times New Roman" w:hAnsi="Times New Roman"/>
          <w:bCs/>
          <w:iCs/>
          <w:sz w:val="20"/>
          <w:szCs w:val="12"/>
          <w:u w:val="single"/>
          <w:lang w:val="it-IT"/>
        </w:rPr>
        <w:t>În situația în care un concurent este nevoit să oprească pentru a elibera traseul blocat de un alt concurent sau pentru a acorda primul ajutor unui concurent accidentat, timpul pierdut ca urmare a acestei intervenții poate fi compensat de organizator.</w:t>
      </w:r>
    </w:p>
    <w:p w14:paraId="5715290F" w14:textId="77777777" w:rsidR="00850A15" w:rsidRPr="00850A15" w:rsidRDefault="00850A15" w:rsidP="00850A15">
      <w:pPr>
        <w:spacing w:after="0"/>
        <w:jc w:val="both"/>
        <w:rPr>
          <w:rFonts w:ascii="Times New Roman" w:hAnsi="Times New Roman"/>
          <w:bCs/>
          <w:iCs/>
          <w:sz w:val="20"/>
          <w:szCs w:val="12"/>
          <w:u w:val="single"/>
          <w:lang w:val="it-IT"/>
        </w:rPr>
      </w:pPr>
      <w:r w:rsidRPr="00850A15">
        <w:rPr>
          <w:rFonts w:ascii="Times New Roman" w:hAnsi="Times New Roman"/>
          <w:bCs/>
          <w:iCs/>
          <w:sz w:val="20"/>
          <w:szCs w:val="12"/>
          <w:u w:val="single"/>
          <w:lang w:val="it-IT"/>
        </w:rPr>
        <w:t>Compensarea timpului se va realiza numai după analiza datelor GPS, precum și a oricăror alte mijloace de verificare aflate la dispoziția organizatorului.</w:t>
      </w:r>
    </w:p>
    <w:p w14:paraId="2396E7AC" w14:textId="61D50C13" w:rsidR="00BF35A1" w:rsidRPr="00934F4E" w:rsidRDefault="00850A15" w:rsidP="00850A15">
      <w:pPr>
        <w:spacing w:after="0"/>
        <w:jc w:val="both"/>
        <w:rPr>
          <w:rFonts w:ascii="Times New Roman" w:hAnsi="Times New Roman"/>
          <w:bCs/>
          <w:iCs/>
          <w:sz w:val="20"/>
          <w:szCs w:val="12"/>
          <w:lang w:val="it-IT"/>
        </w:rPr>
      </w:pPr>
      <w:r w:rsidRPr="00850A15">
        <w:rPr>
          <w:rFonts w:ascii="Times New Roman" w:hAnsi="Times New Roman"/>
          <w:bCs/>
          <w:iCs/>
          <w:sz w:val="20"/>
          <w:szCs w:val="12"/>
          <w:u w:val="single"/>
          <w:lang w:val="it-IT"/>
        </w:rPr>
        <w:t>Timpul aprobat va fi scăzut din timpul total al concurentului la finalul zilei de concurs, decizia organizatorului fiind definitivă</w:t>
      </w:r>
      <w:r w:rsidRPr="00850A15">
        <w:rPr>
          <w:rFonts w:ascii="Times New Roman" w:hAnsi="Times New Roman"/>
          <w:bCs/>
          <w:iCs/>
          <w:sz w:val="20"/>
          <w:szCs w:val="12"/>
          <w:lang w:val="it-IT"/>
        </w:rPr>
        <w:t>.</w:t>
      </w:r>
    </w:p>
    <w:p w14:paraId="6F427D3C" w14:textId="77777777" w:rsidR="00BF35A1" w:rsidRPr="00934F4E" w:rsidRDefault="00BF35A1" w:rsidP="00BF35A1">
      <w:pPr>
        <w:spacing w:after="0"/>
        <w:jc w:val="both"/>
        <w:rPr>
          <w:rFonts w:ascii="Times New Roman" w:hAnsi="Times New Roman"/>
          <w:bCs/>
          <w:iCs/>
          <w:sz w:val="20"/>
          <w:szCs w:val="12"/>
          <w:lang w:val="it-IT"/>
        </w:rPr>
      </w:pPr>
    </w:p>
    <w:p w14:paraId="64CB5923"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Părăsirea traseului se face exclusiv pe propria răspundere și exonerează organizatorul de orice responsabilitate privind localizarea sau recuperarea concurentului.</w:t>
      </w:r>
    </w:p>
    <w:p w14:paraId="618C81C3" w14:textId="77777777" w:rsidR="00934F4E" w:rsidRPr="00934F4E" w:rsidRDefault="00934F4E" w:rsidP="00BF35A1">
      <w:pPr>
        <w:spacing w:after="0"/>
        <w:jc w:val="both"/>
        <w:rPr>
          <w:rFonts w:ascii="Times New Roman" w:hAnsi="Times New Roman"/>
          <w:bCs/>
          <w:iCs/>
          <w:sz w:val="20"/>
          <w:szCs w:val="12"/>
          <w:lang w:val="it-IT"/>
        </w:rPr>
      </w:pPr>
    </w:p>
    <w:p w14:paraId="7EDAE509" w14:textId="77777777" w:rsidR="00934F4E" w:rsidRPr="00934F4E" w:rsidRDefault="00934F4E" w:rsidP="00934F4E">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Parcurgerea traseului în sens invers este strict interzisă.</w:t>
      </w:r>
    </w:p>
    <w:p w14:paraId="2E91811B" w14:textId="77777777" w:rsidR="00934F4E" w:rsidRPr="00934F4E" w:rsidRDefault="00934F4E" w:rsidP="00934F4E">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În situația în care un concurent părăsește accidental traseul (track-ul), acesta are dreptul să revină pe traseu prin deplasarea în sens invers pe o distanță de maximum 100 metri, cu respectarea unei viteze maxime de 20 km/h.</w:t>
      </w:r>
    </w:p>
    <w:p w14:paraId="1F12C5F2" w14:textId="77777777" w:rsidR="00934F4E" w:rsidRPr="00934F4E" w:rsidRDefault="00934F4E" w:rsidP="00934F4E">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Depășirea distanței de 100 metri în sens invers pe traseul oficial atrage descalificarea imediată.</w:t>
      </w:r>
    </w:p>
    <w:p w14:paraId="682774BF" w14:textId="2E40A64A" w:rsidR="00BF35A1" w:rsidRDefault="00934F4E" w:rsidP="00934F4E">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Ca alternativă, concurentul poate reveni la traseul oficial utilizând o rută diferită, cu condiția să reintre în competiție exact în punctul în care a părăsit traseul, fără a omite sau scurta porțiuni din acesta.</w:t>
      </w:r>
    </w:p>
    <w:p w14:paraId="56484E7B" w14:textId="77777777" w:rsidR="00850A15" w:rsidRPr="00934F4E" w:rsidRDefault="00850A15" w:rsidP="00934F4E">
      <w:pPr>
        <w:spacing w:after="0"/>
        <w:jc w:val="both"/>
        <w:rPr>
          <w:rFonts w:ascii="Times New Roman" w:hAnsi="Times New Roman"/>
          <w:b/>
          <w:iCs/>
          <w:sz w:val="20"/>
          <w:szCs w:val="12"/>
          <w:u w:val="single"/>
          <w:lang w:val="it-IT"/>
        </w:rPr>
      </w:pPr>
    </w:p>
    <w:p w14:paraId="692DC07B" w14:textId="0BC4451C" w:rsidR="00BF35A1" w:rsidRPr="00DE0F68" w:rsidRDefault="00BF35A1" w:rsidP="00BF35A1">
      <w:pPr>
        <w:spacing w:after="0"/>
        <w:jc w:val="both"/>
        <w:rPr>
          <w:rFonts w:ascii="Times New Roman" w:hAnsi="Times New Roman"/>
          <w:b/>
          <w:iCs/>
          <w:sz w:val="20"/>
          <w:szCs w:val="12"/>
          <w:u w:val="single"/>
          <w:lang w:val="it-IT"/>
        </w:rPr>
      </w:pPr>
      <w:r w:rsidRPr="00DE0F68">
        <w:rPr>
          <w:rFonts w:ascii="Times New Roman" w:hAnsi="Times New Roman"/>
          <w:b/>
          <w:iCs/>
          <w:sz w:val="20"/>
          <w:szCs w:val="12"/>
          <w:u w:val="single"/>
          <w:lang w:val="it-IT"/>
        </w:rPr>
        <w:t>1</w:t>
      </w:r>
      <w:r w:rsidR="00850A15">
        <w:rPr>
          <w:rFonts w:ascii="Times New Roman" w:hAnsi="Times New Roman"/>
          <w:b/>
          <w:iCs/>
          <w:sz w:val="20"/>
          <w:szCs w:val="12"/>
          <w:u w:val="single"/>
          <w:lang w:val="it-IT"/>
        </w:rPr>
        <w:t>4</w:t>
      </w:r>
      <w:r w:rsidRPr="00DE0F68">
        <w:rPr>
          <w:rFonts w:ascii="Times New Roman" w:hAnsi="Times New Roman"/>
          <w:b/>
          <w:iCs/>
          <w:sz w:val="20"/>
          <w:szCs w:val="12"/>
          <w:u w:val="single"/>
          <w:lang w:val="it-IT"/>
        </w:rPr>
        <w:t>. CLASAMENT, PREMIERE, CONTESTAȚII ȘI DESCALIFICĂRI</w:t>
      </w:r>
    </w:p>
    <w:p w14:paraId="1B3E29F1" w14:textId="77777777" w:rsidR="00BF35A1" w:rsidRPr="00BF35A1" w:rsidRDefault="00BF35A1" w:rsidP="00BF35A1">
      <w:pPr>
        <w:spacing w:after="0"/>
        <w:jc w:val="both"/>
        <w:rPr>
          <w:rFonts w:ascii="Times New Roman" w:hAnsi="Times New Roman"/>
          <w:bCs/>
          <w:iCs/>
          <w:sz w:val="20"/>
          <w:szCs w:val="12"/>
          <w:u w:val="single"/>
          <w:lang w:val="it-IT"/>
        </w:rPr>
      </w:pPr>
    </w:p>
    <w:p w14:paraId="3ADBD4AC" w14:textId="08A9DE90" w:rsidR="00BF35A1" w:rsidRPr="00DE0F68" w:rsidRDefault="00DE0F68" w:rsidP="00BF35A1">
      <w:pPr>
        <w:spacing w:after="0"/>
        <w:jc w:val="both"/>
        <w:rPr>
          <w:rFonts w:ascii="Times New Roman" w:hAnsi="Times New Roman"/>
          <w:b/>
          <w:iCs/>
          <w:sz w:val="20"/>
          <w:szCs w:val="12"/>
          <w:u w:val="single"/>
          <w:lang w:val="it-IT"/>
        </w:rPr>
      </w:pPr>
      <w:r w:rsidRPr="00DE0F68">
        <w:rPr>
          <w:rFonts w:ascii="Times New Roman" w:hAnsi="Times New Roman"/>
          <w:b/>
          <w:iCs/>
          <w:sz w:val="20"/>
          <w:szCs w:val="12"/>
          <w:lang w:val="it-IT"/>
        </w:rPr>
        <w:t xml:space="preserve">     </w:t>
      </w:r>
      <w:r w:rsidR="00BF35A1" w:rsidRPr="00DE0F68">
        <w:rPr>
          <w:rFonts w:ascii="Times New Roman" w:hAnsi="Times New Roman"/>
          <w:b/>
          <w:iCs/>
          <w:sz w:val="20"/>
          <w:szCs w:val="12"/>
          <w:u w:val="single"/>
          <w:lang w:val="it-IT"/>
        </w:rPr>
        <w:t>1</w:t>
      </w:r>
      <w:r w:rsidR="00EF1D3C">
        <w:rPr>
          <w:rFonts w:ascii="Times New Roman" w:hAnsi="Times New Roman"/>
          <w:b/>
          <w:iCs/>
          <w:sz w:val="20"/>
          <w:szCs w:val="12"/>
          <w:u w:val="single"/>
          <w:lang w:val="it-IT"/>
        </w:rPr>
        <w:t>4.</w:t>
      </w:r>
      <w:r w:rsidR="00BF35A1" w:rsidRPr="00DE0F68">
        <w:rPr>
          <w:rFonts w:ascii="Times New Roman" w:hAnsi="Times New Roman"/>
          <w:b/>
          <w:iCs/>
          <w:sz w:val="20"/>
          <w:szCs w:val="12"/>
          <w:u w:val="single"/>
          <w:lang w:val="it-IT"/>
        </w:rPr>
        <w:t>1 Clasamentul</w:t>
      </w:r>
    </w:p>
    <w:p w14:paraId="1E7AA753" w14:textId="77777777" w:rsidR="00BF35A1" w:rsidRPr="00BF35A1" w:rsidRDefault="00BF35A1" w:rsidP="00BF35A1">
      <w:pPr>
        <w:spacing w:after="0"/>
        <w:jc w:val="both"/>
        <w:rPr>
          <w:rFonts w:ascii="Times New Roman" w:hAnsi="Times New Roman"/>
          <w:bCs/>
          <w:iCs/>
          <w:sz w:val="20"/>
          <w:szCs w:val="12"/>
          <w:u w:val="single"/>
          <w:lang w:val="it-IT"/>
        </w:rPr>
      </w:pPr>
    </w:p>
    <w:p w14:paraId="6271D0A6"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Clasamentul general se stabilește pe baza timpilor oficiali și a punctajului acumulat conform prezentului regulament.</w:t>
      </w:r>
    </w:p>
    <w:p w14:paraId="435E64AB" w14:textId="77777777" w:rsidR="00BF35A1" w:rsidRPr="00934F4E" w:rsidRDefault="00BF35A1" w:rsidP="00BF35A1">
      <w:pPr>
        <w:spacing w:after="0"/>
        <w:jc w:val="both"/>
        <w:rPr>
          <w:rFonts w:ascii="Times New Roman" w:hAnsi="Times New Roman"/>
          <w:bCs/>
          <w:iCs/>
          <w:sz w:val="20"/>
          <w:szCs w:val="12"/>
          <w:lang w:val="it-IT"/>
        </w:rPr>
      </w:pPr>
    </w:p>
    <w:p w14:paraId="1748D156"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Vor fi premiate primele trei locuri din fiecare clasă de concurs, cu condiția existenței unui număr minim de 3 concurenți validați la clasa respectivă.</w:t>
      </w:r>
    </w:p>
    <w:p w14:paraId="09AD8A88" w14:textId="69AC2042" w:rsidR="00BF35A1" w:rsidRPr="00934F4E" w:rsidRDefault="00BF35A1" w:rsidP="00BF35A1">
      <w:pPr>
        <w:spacing w:after="0"/>
        <w:jc w:val="both"/>
        <w:rPr>
          <w:rFonts w:ascii="Times New Roman" w:hAnsi="Times New Roman"/>
          <w:bCs/>
          <w:iCs/>
          <w:sz w:val="20"/>
          <w:szCs w:val="12"/>
          <w:lang w:val="it-IT"/>
        </w:rPr>
      </w:pPr>
    </w:p>
    <w:p w14:paraId="1389228B" w14:textId="77777777" w:rsidR="00BF35A1" w:rsidRPr="00BF35A1" w:rsidRDefault="00BF35A1" w:rsidP="00BF35A1">
      <w:pPr>
        <w:spacing w:after="0"/>
        <w:jc w:val="both"/>
        <w:rPr>
          <w:rFonts w:ascii="Times New Roman" w:hAnsi="Times New Roman"/>
          <w:bCs/>
          <w:iCs/>
          <w:sz w:val="20"/>
          <w:szCs w:val="12"/>
          <w:u w:val="single"/>
          <w:lang w:val="it-IT"/>
        </w:rPr>
      </w:pPr>
    </w:p>
    <w:p w14:paraId="0EFEF276" w14:textId="64E43643" w:rsidR="00BF35A1" w:rsidRPr="00934F4E" w:rsidRDefault="00DE0F68" w:rsidP="00BF35A1">
      <w:pPr>
        <w:spacing w:after="0"/>
        <w:jc w:val="both"/>
        <w:rPr>
          <w:rFonts w:ascii="Times New Roman" w:hAnsi="Times New Roman"/>
          <w:b/>
          <w:iCs/>
          <w:sz w:val="20"/>
          <w:szCs w:val="12"/>
          <w:u w:val="single"/>
          <w:lang w:val="it-IT"/>
        </w:rPr>
      </w:pPr>
      <w:r>
        <w:rPr>
          <w:rFonts w:ascii="Times New Roman" w:hAnsi="Times New Roman"/>
          <w:bCs/>
          <w:iCs/>
          <w:sz w:val="20"/>
          <w:szCs w:val="12"/>
          <w:lang w:val="it-IT"/>
        </w:rPr>
        <w:t xml:space="preserve">        </w:t>
      </w:r>
      <w:r w:rsidR="00BF35A1"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4</w:t>
      </w:r>
      <w:r w:rsidR="00BF35A1" w:rsidRPr="00934F4E">
        <w:rPr>
          <w:rFonts w:ascii="Times New Roman" w:hAnsi="Times New Roman"/>
          <w:b/>
          <w:iCs/>
          <w:sz w:val="20"/>
          <w:szCs w:val="12"/>
          <w:u w:val="single"/>
          <w:lang w:val="it-IT"/>
        </w:rPr>
        <w:t>.</w:t>
      </w:r>
      <w:r w:rsidR="000F262E">
        <w:rPr>
          <w:rFonts w:ascii="Times New Roman" w:hAnsi="Times New Roman"/>
          <w:b/>
          <w:iCs/>
          <w:sz w:val="20"/>
          <w:szCs w:val="12"/>
          <w:u w:val="single"/>
          <w:lang w:val="it-IT"/>
        </w:rPr>
        <w:t>2</w:t>
      </w:r>
      <w:r w:rsidR="00BF35A1" w:rsidRPr="00934F4E">
        <w:rPr>
          <w:rFonts w:ascii="Times New Roman" w:hAnsi="Times New Roman"/>
          <w:b/>
          <w:iCs/>
          <w:sz w:val="20"/>
          <w:szCs w:val="12"/>
          <w:u w:val="single"/>
          <w:lang w:val="it-IT"/>
        </w:rPr>
        <w:t xml:space="preserve"> Contestații</w:t>
      </w:r>
    </w:p>
    <w:p w14:paraId="65A842AD" w14:textId="77777777" w:rsidR="00BF35A1" w:rsidRPr="00BF35A1" w:rsidRDefault="00BF35A1" w:rsidP="00BF35A1">
      <w:pPr>
        <w:spacing w:after="0"/>
        <w:jc w:val="both"/>
        <w:rPr>
          <w:rFonts w:ascii="Times New Roman" w:hAnsi="Times New Roman"/>
          <w:bCs/>
          <w:iCs/>
          <w:sz w:val="20"/>
          <w:szCs w:val="12"/>
          <w:u w:val="single"/>
          <w:lang w:val="it-IT"/>
        </w:rPr>
      </w:pPr>
    </w:p>
    <w:p w14:paraId="0312CE54"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Contestațiile se depun exclusiv în scris la Secretariatul competiției, în termen de maximum 30 de minute de la afișarea rezultatelor provizorii.</w:t>
      </w:r>
    </w:p>
    <w:p w14:paraId="03821A13" w14:textId="77777777" w:rsidR="00BF35A1" w:rsidRPr="00934F4E" w:rsidRDefault="00BF35A1" w:rsidP="00BF35A1">
      <w:pPr>
        <w:spacing w:after="0"/>
        <w:jc w:val="both"/>
        <w:rPr>
          <w:rFonts w:ascii="Times New Roman" w:hAnsi="Times New Roman"/>
          <w:bCs/>
          <w:iCs/>
          <w:sz w:val="20"/>
          <w:szCs w:val="12"/>
          <w:lang w:val="it-IT"/>
        </w:rPr>
      </w:pPr>
    </w:p>
    <w:p w14:paraId="312F0F2A"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Fiecare contestație va fi însoțită de o taxă de 130 EURO, achitată în lei la cursul BNR din ziua respectivă.</w:t>
      </w:r>
    </w:p>
    <w:p w14:paraId="75659AEF" w14:textId="77777777" w:rsidR="00BF35A1" w:rsidRPr="00934F4E" w:rsidRDefault="00BF35A1" w:rsidP="00BF35A1">
      <w:pPr>
        <w:spacing w:after="0"/>
        <w:jc w:val="both"/>
        <w:rPr>
          <w:rFonts w:ascii="Times New Roman" w:hAnsi="Times New Roman"/>
          <w:bCs/>
          <w:iCs/>
          <w:sz w:val="20"/>
          <w:szCs w:val="12"/>
          <w:lang w:val="it-IT"/>
        </w:rPr>
      </w:pPr>
    </w:p>
    <w:p w14:paraId="55F5A7DD"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În cazul admiterii contestației, taxa se restituie integral.</w:t>
      </w:r>
    </w:p>
    <w:p w14:paraId="4C35B435" w14:textId="77777777" w:rsidR="00BF35A1" w:rsidRPr="00934F4E" w:rsidRDefault="00BF35A1" w:rsidP="00BF35A1">
      <w:pPr>
        <w:spacing w:after="0"/>
        <w:jc w:val="both"/>
        <w:rPr>
          <w:rFonts w:ascii="Times New Roman" w:hAnsi="Times New Roman"/>
          <w:bCs/>
          <w:iCs/>
          <w:sz w:val="20"/>
          <w:szCs w:val="12"/>
          <w:lang w:val="it-IT"/>
        </w:rPr>
      </w:pPr>
    </w:p>
    <w:p w14:paraId="434F36D0"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Hotărârea Comisiei de Arbitraj este definitivă.</w:t>
      </w:r>
    </w:p>
    <w:p w14:paraId="48002BF4" w14:textId="28031E50" w:rsidR="00BF35A1" w:rsidRPr="00BF35A1" w:rsidRDefault="00BF35A1" w:rsidP="00BF35A1">
      <w:pPr>
        <w:spacing w:after="0"/>
        <w:jc w:val="both"/>
        <w:rPr>
          <w:rFonts w:ascii="Times New Roman" w:hAnsi="Times New Roman"/>
          <w:bCs/>
          <w:iCs/>
          <w:sz w:val="20"/>
          <w:szCs w:val="12"/>
          <w:u w:val="single"/>
          <w:lang w:val="it-IT"/>
        </w:rPr>
      </w:pPr>
    </w:p>
    <w:p w14:paraId="49A3104C" w14:textId="5623668E" w:rsidR="00BF35A1" w:rsidRPr="00934F4E" w:rsidRDefault="00DE0F68" w:rsidP="00BF35A1">
      <w:pPr>
        <w:spacing w:after="0"/>
        <w:jc w:val="both"/>
        <w:rPr>
          <w:rFonts w:ascii="Times New Roman" w:hAnsi="Times New Roman"/>
          <w:b/>
          <w:iCs/>
          <w:sz w:val="20"/>
          <w:szCs w:val="12"/>
          <w:u w:val="single"/>
          <w:lang w:val="it-IT"/>
        </w:rPr>
      </w:pPr>
      <w:r w:rsidRPr="00934F4E">
        <w:rPr>
          <w:rFonts w:ascii="Times New Roman" w:hAnsi="Times New Roman"/>
          <w:b/>
          <w:iCs/>
          <w:sz w:val="20"/>
          <w:szCs w:val="12"/>
          <w:lang w:val="it-IT"/>
        </w:rPr>
        <w:t xml:space="preserve">        </w:t>
      </w:r>
      <w:r w:rsidR="00BF35A1"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4</w:t>
      </w:r>
      <w:r w:rsidR="00BF35A1" w:rsidRPr="00934F4E">
        <w:rPr>
          <w:rFonts w:ascii="Times New Roman" w:hAnsi="Times New Roman"/>
          <w:b/>
          <w:iCs/>
          <w:sz w:val="20"/>
          <w:szCs w:val="12"/>
          <w:u w:val="single"/>
          <w:lang w:val="it-IT"/>
        </w:rPr>
        <w:t>.</w:t>
      </w:r>
      <w:r w:rsidR="000F262E">
        <w:rPr>
          <w:rFonts w:ascii="Times New Roman" w:hAnsi="Times New Roman"/>
          <w:b/>
          <w:iCs/>
          <w:sz w:val="20"/>
          <w:szCs w:val="12"/>
          <w:u w:val="single"/>
          <w:lang w:val="it-IT"/>
        </w:rPr>
        <w:t>3</w:t>
      </w:r>
      <w:r w:rsidR="00BF35A1" w:rsidRPr="00934F4E">
        <w:rPr>
          <w:rFonts w:ascii="Times New Roman" w:hAnsi="Times New Roman"/>
          <w:b/>
          <w:iCs/>
          <w:sz w:val="20"/>
          <w:szCs w:val="12"/>
          <w:u w:val="single"/>
          <w:lang w:val="it-IT"/>
        </w:rPr>
        <w:t xml:space="preserve"> Descalificări</w:t>
      </w:r>
    </w:p>
    <w:p w14:paraId="0FB51997" w14:textId="77777777" w:rsidR="00BF35A1" w:rsidRPr="00BF35A1" w:rsidRDefault="00BF35A1" w:rsidP="00BF35A1">
      <w:pPr>
        <w:spacing w:after="0"/>
        <w:jc w:val="both"/>
        <w:rPr>
          <w:rFonts w:ascii="Times New Roman" w:hAnsi="Times New Roman"/>
          <w:bCs/>
          <w:iCs/>
          <w:sz w:val="20"/>
          <w:szCs w:val="12"/>
          <w:u w:val="single"/>
          <w:lang w:val="it-IT"/>
        </w:rPr>
      </w:pPr>
    </w:p>
    <w:p w14:paraId="31A37180"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lastRenderedPageBreak/>
        <w:t>Organizatorul poate dispune descalificarea unui concurent în următoarele situații:</w:t>
      </w:r>
    </w:p>
    <w:p w14:paraId="66460574" w14:textId="77777777" w:rsidR="00BF35A1" w:rsidRPr="00934F4E" w:rsidRDefault="00BF35A1" w:rsidP="00BF35A1">
      <w:pPr>
        <w:spacing w:after="0"/>
        <w:jc w:val="both"/>
        <w:rPr>
          <w:rFonts w:ascii="Times New Roman" w:hAnsi="Times New Roman"/>
          <w:bCs/>
          <w:iCs/>
          <w:sz w:val="20"/>
          <w:szCs w:val="12"/>
          <w:lang w:val="it-IT"/>
        </w:rPr>
      </w:pPr>
    </w:p>
    <w:p w14:paraId="274C17B2"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nerespectarea indicațiilor oficialilor competiției;</w:t>
      </w:r>
    </w:p>
    <w:p w14:paraId="2D35D85D"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încălcarea normelor de siguranță;</w:t>
      </w:r>
    </w:p>
    <w:p w14:paraId="05BA3351"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refuzul acordării ajutorului unui concurent accidentat;</w:t>
      </w:r>
    </w:p>
    <w:p w14:paraId="534F617F"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comportament agresiv, violent sau nesportiv;</w:t>
      </w:r>
    </w:p>
    <w:p w14:paraId="275C3262"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limbaj injurios ori ofensator;</w:t>
      </w:r>
    </w:p>
    <w:p w14:paraId="1705AD00"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aruncarea deșeurilor pe traseu;</w:t>
      </w:r>
    </w:p>
    <w:p w14:paraId="4FCA92D8"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lipsa echipamentului obligatoriu;</w:t>
      </w:r>
    </w:p>
    <w:p w14:paraId="29704B00"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depășirea cu peste 20 km/h a limitei de viteză impuse;</w:t>
      </w:r>
    </w:p>
    <w:p w14:paraId="53FA135E"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consumul de alcool înainte de trecerea liniei de sosire (toleranță 0,00‰);</w:t>
      </w:r>
    </w:p>
    <w:p w14:paraId="3BC5EB38"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utilizarea ajutorului extern, cu excepția sprijinului acordat de concurenții din aceeași clasă sau de organizator;</w:t>
      </w:r>
    </w:p>
    <w:p w14:paraId="32DD96AA"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 orice tentativă de fraudare a competiției.</w:t>
      </w:r>
    </w:p>
    <w:p w14:paraId="1A1BC408" w14:textId="77777777" w:rsidR="00BF35A1" w:rsidRPr="00BF35A1" w:rsidRDefault="00BF35A1" w:rsidP="00BF35A1">
      <w:pPr>
        <w:spacing w:after="0"/>
        <w:jc w:val="both"/>
        <w:rPr>
          <w:rFonts w:ascii="Times New Roman" w:hAnsi="Times New Roman"/>
          <w:bCs/>
          <w:iCs/>
          <w:sz w:val="20"/>
          <w:szCs w:val="12"/>
          <w:u w:val="single"/>
          <w:lang w:val="it-IT"/>
        </w:rPr>
      </w:pPr>
    </w:p>
    <w:p w14:paraId="363C19B5" w14:textId="647F85E8" w:rsidR="00BF35A1" w:rsidRPr="00934F4E" w:rsidRDefault="00934F4E" w:rsidP="00BF35A1">
      <w:pPr>
        <w:spacing w:after="0"/>
        <w:jc w:val="both"/>
        <w:rPr>
          <w:rFonts w:ascii="Times New Roman" w:hAnsi="Times New Roman"/>
          <w:b/>
          <w:iCs/>
          <w:sz w:val="20"/>
          <w:szCs w:val="12"/>
          <w:u w:val="single"/>
          <w:lang w:val="it-IT"/>
        </w:rPr>
      </w:pPr>
      <w:r w:rsidRPr="00934F4E">
        <w:rPr>
          <w:rFonts w:ascii="Times New Roman" w:hAnsi="Times New Roman"/>
          <w:b/>
          <w:iCs/>
          <w:sz w:val="20"/>
          <w:szCs w:val="12"/>
          <w:lang w:val="it-IT"/>
        </w:rPr>
        <w:t xml:space="preserve">     </w:t>
      </w:r>
      <w:r w:rsidR="00BF35A1"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4</w:t>
      </w:r>
      <w:r w:rsidR="00BF35A1" w:rsidRPr="00934F4E">
        <w:rPr>
          <w:rFonts w:ascii="Times New Roman" w:hAnsi="Times New Roman"/>
          <w:b/>
          <w:iCs/>
          <w:sz w:val="20"/>
          <w:szCs w:val="12"/>
          <w:u w:val="single"/>
          <w:lang w:val="it-IT"/>
        </w:rPr>
        <w:t>.</w:t>
      </w:r>
      <w:r w:rsidR="000F262E">
        <w:rPr>
          <w:rFonts w:ascii="Times New Roman" w:hAnsi="Times New Roman"/>
          <w:b/>
          <w:iCs/>
          <w:sz w:val="20"/>
          <w:szCs w:val="12"/>
          <w:u w:val="single"/>
          <w:lang w:val="it-IT"/>
        </w:rPr>
        <w:t>4</w:t>
      </w:r>
      <w:r w:rsidR="00BF35A1" w:rsidRPr="00934F4E">
        <w:rPr>
          <w:rFonts w:ascii="Times New Roman" w:hAnsi="Times New Roman"/>
          <w:b/>
          <w:iCs/>
          <w:sz w:val="20"/>
          <w:szCs w:val="12"/>
          <w:u w:val="single"/>
          <w:lang w:val="it-IT"/>
        </w:rPr>
        <w:t xml:space="preserve"> Rezultate</w:t>
      </w:r>
    </w:p>
    <w:p w14:paraId="3AB31470" w14:textId="77777777" w:rsidR="00BF35A1" w:rsidRPr="00934F4E" w:rsidRDefault="00BF35A1" w:rsidP="00BF35A1">
      <w:pPr>
        <w:spacing w:after="0"/>
        <w:jc w:val="both"/>
        <w:rPr>
          <w:rFonts w:ascii="Times New Roman" w:hAnsi="Times New Roman"/>
          <w:bCs/>
          <w:iCs/>
          <w:sz w:val="20"/>
          <w:szCs w:val="12"/>
          <w:lang w:val="it-IT"/>
        </w:rPr>
      </w:pPr>
    </w:p>
    <w:p w14:paraId="0323E4CF" w14:textId="77777777" w:rsidR="00BF35A1" w:rsidRPr="00934F4E" w:rsidRDefault="00BF35A1" w:rsidP="00BF35A1">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Rezultatele provizorii ale fiecărei zile de concurs vor fi afișate în termen de maximum 3 ore de la închiderea oficială a traseului.</w:t>
      </w:r>
    </w:p>
    <w:p w14:paraId="7B641693" w14:textId="77777777" w:rsidR="00BF35A1" w:rsidRPr="00934F4E" w:rsidRDefault="00BF35A1" w:rsidP="00BF35A1">
      <w:pPr>
        <w:spacing w:after="0"/>
        <w:jc w:val="both"/>
        <w:rPr>
          <w:rFonts w:ascii="Times New Roman" w:hAnsi="Times New Roman"/>
          <w:bCs/>
          <w:iCs/>
          <w:sz w:val="20"/>
          <w:szCs w:val="12"/>
          <w:lang w:val="it-IT"/>
        </w:rPr>
      </w:pPr>
    </w:p>
    <w:p w14:paraId="2AD2F5C9" w14:textId="58E81E7B" w:rsidR="00DE0F68" w:rsidRPr="00934F4E" w:rsidRDefault="00DE0F68" w:rsidP="00DE0F68">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5</w:t>
      </w:r>
      <w:r w:rsidRPr="00934F4E">
        <w:rPr>
          <w:rFonts w:ascii="Times New Roman" w:hAnsi="Times New Roman"/>
          <w:b/>
          <w:iCs/>
          <w:sz w:val="20"/>
          <w:szCs w:val="12"/>
          <w:u w:val="single"/>
          <w:lang w:val="it-IT"/>
        </w:rPr>
        <w:t>. PROTECȚIA MEDIULUI</w:t>
      </w:r>
    </w:p>
    <w:p w14:paraId="572E194F" w14:textId="77777777" w:rsidR="00934F4E" w:rsidRPr="00DE0F68" w:rsidRDefault="00934F4E" w:rsidP="00DE0F68">
      <w:pPr>
        <w:spacing w:after="0"/>
        <w:jc w:val="both"/>
        <w:rPr>
          <w:rFonts w:ascii="Times New Roman" w:hAnsi="Times New Roman"/>
          <w:bCs/>
          <w:iCs/>
          <w:sz w:val="20"/>
          <w:szCs w:val="12"/>
          <w:u w:val="single"/>
          <w:lang w:val="it-IT"/>
        </w:rPr>
      </w:pPr>
    </w:p>
    <w:p w14:paraId="7A2BF00A"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Toți concurenții au obligația de a respecta normele privind protecția mediului.</w:t>
      </w:r>
    </w:p>
    <w:p w14:paraId="02A4AF8A"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Lucrările de întreținere sau reparație ale vehiculelor se vor efectua numai deasupra unei prelate impermeabile cu dimensiunile minime de 160 × 100 cm și grosimea recomandată de 5–7 mm, pentru a preveni contaminarea solului.</w:t>
      </w:r>
    </w:p>
    <w:p w14:paraId="02EEF703"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În cazul reparațiilor efectuate pe traseu, concurenții vor lua toate măsurile necesare pentru a evita scurgerea de combustibil, ulei, lichid de frână sau alte substanțe poluante.</w:t>
      </w:r>
    </w:p>
    <w:p w14:paraId="2486D236"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Prima abatere se sancționează cu avertisment.</w:t>
      </w:r>
    </w:p>
    <w:p w14:paraId="633B1ADB"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Abaterile repetate se sancționează cu amendă sau alte măsuri disciplinare stabilite de organizator.</w:t>
      </w:r>
    </w:p>
    <w:p w14:paraId="437AD2C1" w14:textId="77777777" w:rsidR="00934F4E" w:rsidRPr="00DE0F68" w:rsidRDefault="00934F4E" w:rsidP="00DE0F68">
      <w:pPr>
        <w:spacing w:after="0"/>
        <w:jc w:val="both"/>
        <w:rPr>
          <w:rFonts w:ascii="Times New Roman" w:hAnsi="Times New Roman"/>
          <w:bCs/>
          <w:iCs/>
          <w:sz w:val="20"/>
          <w:szCs w:val="12"/>
          <w:u w:val="single"/>
          <w:lang w:val="it-IT"/>
        </w:rPr>
      </w:pPr>
    </w:p>
    <w:p w14:paraId="6D82336D" w14:textId="27F86356" w:rsidR="00DE0F68" w:rsidRDefault="00DE0F68" w:rsidP="00DE0F68">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6</w:t>
      </w:r>
      <w:r w:rsidRPr="00934F4E">
        <w:rPr>
          <w:rFonts w:ascii="Times New Roman" w:hAnsi="Times New Roman"/>
          <w:b/>
          <w:iCs/>
          <w:sz w:val="20"/>
          <w:szCs w:val="12"/>
          <w:u w:val="single"/>
          <w:lang w:val="it-IT"/>
        </w:rPr>
        <w:t>. RESPONSABILITATEA PARTICIPANȚILOR</w:t>
      </w:r>
    </w:p>
    <w:p w14:paraId="04C9C1A9" w14:textId="77777777" w:rsidR="00934F4E" w:rsidRPr="00934F4E" w:rsidRDefault="00934F4E" w:rsidP="00DE0F68">
      <w:pPr>
        <w:spacing w:after="0"/>
        <w:jc w:val="both"/>
        <w:rPr>
          <w:rFonts w:ascii="Times New Roman" w:hAnsi="Times New Roman"/>
          <w:b/>
          <w:iCs/>
          <w:sz w:val="20"/>
          <w:szCs w:val="12"/>
          <w:u w:val="single"/>
          <w:lang w:val="it-IT"/>
        </w:rPr>
      </w:pPr>
    </w:p>
    <w:p w14:paraId="36FBBDB5"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Fiecare concurent participă la competiție exclusiv pe propria răspundere.</w:t>
      </w:r>
    </w:p>
    <w:p w14:paraId="72A98BD0"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Organizatorul nu răspunde pentru accidente, vătămări corporale, pierderi materiale sau alte prejudicii produse participanților ori terților pe durata competiției.</w:t>
      </w:r>
    </w:p>
    <w:p w14:paraId="6D659A34" w14:textId="77777777" w:rsidR="00DE0F68"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Responsabilitatea civilă și penală pentru orice prejudiciu produs revine exclusiv persoanei care l-a cauzat.</w:t>
      </w:r>
    </w:p>
    <w:p w14:paraId="0077BCA4" w14:textId="77777777" w:rsidR="00934F4E" w:rsidRPr="00934F4E" w:rsidRDefault="00934F4E" w:rsidP="00DE0F68">
      <w:pPr>
        <w:spacing w:after="0"/>
        <w:jc w:val="both"/>
        <w:rPr>
          <w:rFonts w:ascii="Times New Roman" w:hAnsi="Times New Roman"/>
          <w:bCs/>
          <w:iCs/>
          <w:sz w:val="20"/>
          <w:szCs w:val="12"/>
          <w:lang w:val="it-IT"/>
        </w:rPr>
      </w:pPr>
    </w:p>
    <w:p w14:paraId="6DD9AF9A" w14:textId="645DE944" w:rsidR="00DE0F68" w:rsidRPr="00934F4E" w:rsidRDefault="00DE0F68" w:rsidP="00DE0F68">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7</w:t>
      </w:r>
      <w:r w:rsidRPr="00934F4E">
        <w:rPr>
          <w:rFonts w:ascii="Times New Roman" w:hAnsi="Times New Roman"/>
          <w:b/>
          <w:iCs/>
          <w:sz w:val="20"/>
          <w:szCs w:val="12"/>
          <w:u w:val="single"/>
          <w:lang w:val="it-IT"/>
        </w:rPr>
        <w:t>. SEMNIFICAȚIA STEAGURILOR</w:t>
      </w:r>
    </w:p>
    <w:p w14:paraId="07515901" w14:textId="77777777" w:rsidR="00934F4E" w:rsidRPr="00934F4E" w:rsidRDefault="00934F4E" w:rsidP="00DE0F68">
      <w:pPr>
        <w:spacing w:after="0"/>
        <w:jc w:val="both"/>
        <w:rPr>
          <w:rFonts w:ascii="Times New Roman" w:hAnsi="Times New Roman"/>
          <w:bCs/>
          <w:iCs/>
          <w:sz w:val="20"/>
          <w:szCs w:val="12"/>
          <w:lang w:val="it-IT"/>
        </w:rPr>
      </w:pPr>
    </w:p>
    <w:p w14:paraId="5332AABE"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Steag în carouri alb-negru – SOSIRE</w:t>
      </w:r>
    </w:p>
    <w:p w14:paraId="59CD2858"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Steag roșu – CURSĂ ÎNTRERUPTĂ</w:t>
      </w:r>
    </w:p>
    <w:p w14:paraId="2E919255"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Toți concurenții au obligația de a respecta imediat semnificația semnalizărilor oficiale.</w:t>
      </w:r>
    </w:p>
    <w:p w14:paraId="4FD3CA30" w14:textId="77777777" w:rsidR="00934F4E" w:rsidRPr="00934F4E" w:rsidRDefault="00934F4E" w:rsidP="00DE0F68">
      <w:pPr>
        <w:spacing w:after="0"/>
        <w:jc w:val="both"/>
        <w:rPr>
          <w:rFonts w:ascii="Times New Roman" w:hAnsi="Times New Roman"/>
          <w:bCs/>
          <w:iCs/>
          <w:sz w:val="20"/>
          <w:szCs w:val="12"/>
          <w:lang w:val="it-IT"/>
        </w:rPr>
      </w:pPr>
    </w:p>
    <w:p w14:paraId="21A7A2F8" w14:textId="5B2711DA" w:rsidR="00DE0F68" w:rsidRDefault="00DE0F68" w:rsidP="00DE0F68">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8</w:t>
      </w:r>
      <w:r w:rsidRPr="00934F4E">
        <w:rPr>
          <w:rFonts w:ascii="Times New Roman" w:hAnsi="Times New Roman"/>
          <w:b/>
          <w:iCs/>
          <w:sz w:val="20"/>
          <w:szCs w:val="12"/>
          <w:u w:val="single"/>
          <w:lang w:val="it-IT"/>
        </w:rPr>
        <w:t>. DISPOZIȚII FINALE</w:t>
      </w:r>
    </w:p>
    <w:p w14:paraId="2895A3AD" w14:textId="77777777" w:rsidR="00934F4E" w:rsidRPr="00934F4E" w:rsidRDefault="00934F4E" w:rsidP="00DE0F68">
      <w:pPr>
        <w:spacing w:after="0"/>
        <w:jc w:val="both"/>
        <w:rPr>
          <w:rFonts w:ascii="Times New Roman" w:hAnsi="Times New Roman"/>
          <w:b/>
          <w:iCs/>
          <w:sz w:val="20"/>
          <w:szCs w:val="12"/>
          <w:u w:val="single"/>
          <w:lang w:val="it-IT"/>
        </w:rPr>
      </w:pPr>
    </w:p>
    <w:p w14:paraId="3723C0A3"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Prezentul Regulament Particular are caracter informativ și poate fi modificat de organizator atunci când situația o impune.</w:t>
      </w:r>
    </w:p>
    <w:p w14:paraId="71A1FE0F"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Orice modificare va fi comunicată în timp util prin Panoul Oficial de Informare, canalele oficiale ale competiției sau în cadrul briefingului oficial.</w:t>
      </w:r>
    </w:p>
    <w:p w14:paraId="6E9C8546"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Participarea la competiție implică acceptarea integrală și necondiționată a prezentului regulament.</w:t>
      </w:r>
    </w:p>
    <w:p w14:paraId="2B3074BC" w14:textId="77777777" w:rsidR="00934F4E" w:rsidRPr="00934F4E" w:rsidRDefault="00934F4E" w:rsidP="00DE0F68">
      <w:pPr>
        <w:spacing w:after="0"/>
        <w:jc w:val="both"/>
        <w:rPr>
          <w:rFonts w:ascii="Times New Roman" w:hAnsi="Times New Roman"/>
          <w:bCs/>
          <w:iCs/>
          <w:sz w:val="20"/>
          <w:szCs w:val="12"/>
          <w:lang w:val="it-IT"/>
        </w:rPr>
      </w:pPr>
    </w:p>
    <w:p w14:paraId="05B1CA24" w14:textId="567795F5" w:rsidR="00DE0F68" w:rsidRDefault="00DE0F68" w:rsidP="00DE0F68">
      <w:pPr>
        <w:spacing w:after="0"/>
        <w:jc w:val="both"/>
        <w:rPr>
          <w:rFonts w:ascii="Times New Roman" w:hAnsi="Times New Roman"/>
          <w:b/>
          <w:iCs/>
          <w:sz w:val="20"/>
          <w:szCs w:val="12"/>
          <w:u w:val="single"/>
          <w:lang w:val="it-IT"/>
        </w:rPr>
      </w:pPr>
      <w:r w:rsidRPr="00934F4E">
        <w:rPr>
          <w:rFonts w:ascii="Times New Roman" w:hAnsi="Times New Roman"/>
          <w:b/>
          <w:iCs/>
          <w:sz w:val="20"/>
          <w:szCs w:val="12"/>
          <w:u w:val="single"/>
          <w:lang w:val="it-IT"/>
        </w:rPr>
        <w:t>1</w:t>
      </w:r>
      <w:r w:rsidR="00EF1D3C">
        <w:rPr>
          <w:rFonts w:ascii="Times New Roman" w:hAnsi="Times New Roman"/>
          <w:b/>
          <w:iCs/>
          <w:sz w:val="20"/>
          <w:szCs w:val="12"/>
          <w:u w:val="single"/>
          <w:lang w:val="it-IT"/>
        </w:rPr>
        <w:t>9</w:t>
      </w:r>
      <w:r w:rsidRPr="00934F4E">
        <w:rPr>
          <w:rFonts w:ascii="Times New Roman" w:hAnsi="Times New Roman"/>
          <w:b/>
          <w:iCs/>
          <w:sz w:val="20"/>
          <w:szCs w:val="12"/>
          <w:u w:val="single"/>
          <w:lang w:val="it-IT"/>
        </w:rPr>
        <w:t>. INFORMAȚII ȘI ÎNSCRIERI</w:t>
      </w:r>
    </w:p>
    <w:p w14:paraId="48C06714" w14:textId="77777777" w:rsidR="00934F4E" w:rsidRPr="00934F4E" w:rsidRDefault="00934F4E" w:rsidP="00DE0F68">
      <w:pPr>
        <w:spacing w:after="0"/>
        <w:jc w:val="both"/>
        <w:rPr>
          <w:rFonts w:ascii="Times New Roman" w:hAnsi="Times New Roman"/>
          <w:b/>
          <w:iCs/>
          <w:sz w:val="20"/>
          <w:szCs w:val="12"/>
          <w:u w:val="single"/>
          <w:lang w:val="it-IT"/>
        </w:rPr>
      </w:pPr>
    </w:p>
    <w:p w14:paraId="105D7281" w14:textId="524C7AC8"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Înscrierile se efectuează exclusiv online pe site-ul oficial:</w:t>
      </w:r>
      <w:r w:rsidR="00934F4E" w:rsidRPr="00934F4E">
        <w:rPr>
          <w:rFonts w:ascii="Times New Roman" w:hAnsi="Times New Roman"/>
          <w:bCs/>
          <w:iCs/>
          <w:sz w:val="20"/>
          <w:szCs w:val="12"/>
          <w:lang w:val="it-IT"/>
        </w:rPr>
        <w:t xml:space="preserve">   </w:t>
      </w:r>
      <w:r w:rsidRPr="00934F4E">
        <w:rPr>
          <w:rFonts w:ascii="Times New Roman" w:hAnsi="Times New Roman"/>
          <w:bCs/>
          <w:iCs/>
          <w:sz w:val="20"/>
          <w:szCs w:val="12"/>
          <w:lang w:val="it-IT"/>
        </w:rPr>
        <w:t>www.lionracing.ro</w:t>
      </w:r>
    </w:p>
    <w:p w14:paraId="6BFE727D"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Informații suplimentare</w:t>
      </w:r>
    </w:p>
    <w:p w14:paraId="1B7B0505"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Facebook</w:t>
      </w:r>
    </w:p>
    <w:p w14:paraId="597C61F6"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Cătălin Mocuța</w:t>
      </w:r>
    </w:p>
    <w:p w14:paraId="13C70FB5"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Lion Racing Team – Sebiș România</w:t>
      </w:r>
    </w:p>
    <w:p w14:paraId="12D2395D" w14:textId="23F1D044"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lastRenderedPageBreak/>
        <w:t>Telefon</w:t>
      </w:r>
      <w:r w:rsidR="00934F4E" w:rsidRPr="00934F4E">
        <w:rPr>
          <w:rFonts w:ascii="Times New Roman" w:hAnsi="Times New Roman"/>
          <w:bCs/>
          <w:iCs/>
          <w:sz w:val="20"/>
          <w:szCs w:val="12"/>
          <w:lang w:val="it-IT"/>
        </w:rPr>
        <w:t xml:space="preserve">    </w:t>
      </w:r>
      <w:r w:rsidRPr="00934F4E">
        <w:rPr>
          <w:rFonts w:ascii="Times New Roman" w:hAnsi="Times New Roman"/>
          <w:bCs/>
          <w:iCs/>
          <w:sz w:val="20"/>
          <w:szCs w:val="12"/>
          <w:lang w:val="it-IT"/>
        </w:rPr>
        <w:t>Cătălin Mocuța</w:t>
      </w:r>
    </w:p>
    <w:p w14:paraId="25EF630D"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+40 744 565 718</w:t>
      </w:r>
    </w:p>
    <w:p w14:paraId="6BB7C163"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+40 730 565 718</w:t>
      </w:r>
    </w:p>
    <w:p w14:paraId="491E8992" w14:textId="77777777" w:rsidR="00934F4E" w:rsidRPr="00934F4E" w:rsidRDefault="00934F4E" w:rsidP="00DE0F68">
      <w:pPr>
        <w:spacing w:after="0"/>
        <w:jc w:val="both"/>
        <w:rPr>
          <w:rFonts w:ascii="Times New Roman" w:hAnsi="Times New Roman"/>
          <w:bCs/>
          <w:iCs/>
          <w:sz w:val="20"/>
          <w:szCs w:val="12"/>
          <w:lang w:val="it-IT"/>
        </w:rPr>
      </w:pPr>
    </w:p>
    <w:p w14:paraId="0382E0BD" w14:textId="6AE8BCED" w:rsidR="00DE0F68" w:rsidRPr="00934F4E" w:rsidRDefault="00DE0F68" w:rsidP="00DE0F68">
      <w:pPr>
        <w:spacing w:after="0"/>
        <w:jc w:val="both"/>
        <w:rPr>
          <w:rFonts w:ascii="Times New Roman" w:hAnsi="Times New Roman"/>
          <w:b/>
          <w:iCs/>
          <w:sz w:val="20"/>
          <w:szCs w:val="12"/>
          <w:lang w:val="it-IT"/>
        </w:rPr>
      </w:pPr>
      <w:r w:rsidRPr="00934F4E">
        <w:rPr>
          <w:rFonts w:ascii="Times New Roman" w:hAnsi="Times New Roman"/>
          <w:b/>
          <w:iCs/>
          <w:sz w:val="20"/>
          <w:szCs w:val="12"/>
          <w:lang w:val="it-IT"/>
        </w:rPr>
        <w:t>Notă</w:t>
      </w:r>
    </w:p>
    <w:p w14:paraId="4EF46A2E" w14:textId="77777777" w:rsidR="00DE0F68" w:rsidRPr="00934F4E" w:rsidRDefault="00DE0F68" w:rsidP="00DE0F68">
      <w:pPr>
        <w:spacing w:after="0"/>
        <w:jc w:val="both"/>
        <w:rPr>
          <w:rFonts w:ascii="Times New Roman" w:hAnsi="Times New Roman"/>
          <w:b/>
          <w:iCs/>
          <w:sz w:val="20"/>
          <w:szCs w:val="12"/>
          <w:lang w:val="it-IT"/>
        </w:rPr>
      </w:pPr>
      <w:r w:rsidRPr="00934F4E">
        <w:rPr>
          <w:rFonts w:ascii="Times New Roman" w:hAnsi="Times New Roman"/>
          <w:b/>
          <w:iCs/>
          <w:sz w:val="20"/>
          <w:szCs w:val="12"/>
          <w:lang w:val="it-IT"/>
        </w:rPr>
        <w:t>Organizatorul nu își asumă obligația recuperării vehiculelor sau a altor materiale de concurs înainte de încheierea festivității oficiale de premiere.</w:t>
      </w:r>
    </w:p>
    <w:p w14:paraId="119A5768" w14:textId="77777777" w:rsidR="00DE0F68" w:rsidRPr="00934F4E" w:rsidRDefault="00DE0F68" w:rsidP="00DE0F68">
      <w:pPr>
        <w:spacing w:after="0"/>
        <w:jc w:val="both"/>
        <w:rPr>
          <w:rFonts w:ascii="Times New Roman" w:hAnsi="Times New Roman"/>
          <w:b/>
          <w:iCs/>
          <w:sz w:val="20"/>
          <w:szCs w:val="12"/>
          <w:lang w:val="it-IT"/>
        </w:rPr>
      </w:pPr>
      <w:r w:rsidRPr="00934F4E">
        <w:rPr>
          <w:rFonts w:ascii="Times New Roman" w:hAnsi="Times New Roman"/>
          <w:b/>
          <w:iCs/>
          <w:sz w:val="20"/>
          <w:szCs w:val="12"/>
          <w:lang w:val="it-IT"/>
        </w:rPr>
        <w:t>În funcție de disponibilitatea echipelor și a mijloacelor logistice, organizatorul poate acorda sprijin pentru recuperarea acestora după încheierea competiției, fără a avea însă o obligație contractuală în acest sens.</w:t>
      </w:r>
    </w:p>
    <w:p w14:paraId="2A7D34F1" w14:textId="77777777" w:rsidR="00934F4E" w:rsidRDefault="00934F4E" w:rsidP="00DE0F68">
      <w:pPr>
        <w:spacing w:after="0"/>
        <w:jc w:val="both"/>
        <w:rPr>
          <w:rFonts w:ascii="Times New Roman" w:hAnsi="Times New Roman"/>
          <w:b/>
          <w:iCs/>
          <w:sz w:val="20"/>
          <w:szCs w:val="12"/>
          <w:u w:val="single"/>
          <w:lang w:val="it-IT"/>
        </w:rPr>
      </w:pPr>
    </w:p>
    <w:p w14:paraId="6917EB73" w14:textId="29BC17B7" w:rsidR="00DE0F68" w:rsidRDefault="00EF1D3C" w:rsidP="00DE0F68">
      <w:pPr>
        <w:spacing w:after="0"/>
        <w:jc w:val="both"/>
        <w:rPr>
          <w:rFonts w:ascii="Times New Roman" w:hAnsi="Times New Roman"/>
          <w:b/>
          <w:iCs/>
          <w:sz w:val="20"/>
          <w:szCs w:val="12"/>
          <w:u w:val="single"/>
          <w:lang w:val="it-IT"/>
        </w:rPr>
      </w:pPr>
      <w:r>
        <w:rPr>
          <w:rFonts w:ascii="Times New Roman" w:hAnsi="Times New Roman"/>
          <w:b/>
          <w:iCs/>
          <w:sz w:val="20"/>
          <w:szCs w:val="12"/>
          <w:u w:val="single"/>
          <w:lang w:val="it-IT"/>
        </w:rPr>
        <w:t>20</w:t>
      </w:r>
      <w:r w:rsidR="00DE0F68" w:rsidRPr="00934F4E">
        <w:rPr>
          <w:rFonts w:ascii="Times New Roman" w:hAnsi="Times New Roman"/>
          <w:b/>
          <w:iCs/>
          <w:sz w:val="20"/>
          <w:szCs w:val="12"/>
          <w:u w:val="single"/>
          <w:lang w:val="it-IT"/>
        </w:rPr>
        <w:t>. FORȚĂ MAJORĂ ȘI MODIFICAREA COMPETIȚIEI</w:t>
      </w:r>
    </w:p>
    <w:p w14:paraId="5652F33E" w14:textId="77777777" w:rsidR="00934F4E" w:rsidRPr="00934F4E" w:rsidRDefault="00934F4E" w:rsidP="00DE0F68">
      <w:pPr>
        <w:spacing w:after="0"/>
        <w:jc w:val="both"/>
        <w:rPr>
          <w:rFonts w:ascii="Times New Roman" w:hAnsi="Times New Roman"/>
          <w:b/>
          <w:iCs/>
          <w:sz w:val="20"/>
          <w:szCs w:val="12"/>
          <w:u w:val="single"/>
          <w:lang w:val="it-IT"/>
        </w:rPr>
      </w:pPr>
    </w:p>
    <w:p w14:paraId="55B07D3B"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Organizatorul își rezervă dreptul de a modifica programul competiției, traseele, ordinea probelor sau alte elemente organizatorice atunci când aceste măsuri sunt necesare pentru siguranța participanților ori pentru buna desfășurare a evenimentului.</w:t>
      </w:r>
    </w:p>
    <w:p w14:paraId="6EC13432" w14:textId="77777777" w:rsidR="00DE0F68"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Aceste modificări pot fi determinate, fără a se limita la:</w:t>
      </w:r>
    </w:p>
    <w:p w14:paraId="04FC545C" w14:textId="7BC6F27B"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condiții meteorologice nefavorabile;</w:t>
      </w:r>
    </w:p>
    <w:p w14:paraId="5F3CFA01" w14:textId="025580AD"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incendii de vegetație sau fond forestier;</w:t>
      </w:r>
    </w:p>
    <w:p w14:paraId="414FD520" w14:textId="61FFB581"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inundații, alunecări de teren ori alte fenomene naturale;</w:t>
      </w:r>
    </w:p>
    <w:p w14:paraId="2EB00185" w14:textId="09F48DCD"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restricții impuse de autorități;</w:t>
      </w:r>
    </w:p>
    <w:p w14:paraId="31371D70" w14:textId="5CF250ED"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accidente majore pe traseu;</w:t>
      </w:r>
    </w:p>
    <w:p w14:paraId="2A712E86" w14:textId="4AD3A55A"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motive de securitate;</w:t>
      </w:r>
    </w:p>
    <w:p w14:paraId="5312A68A" w14:textId="0F466E7A" w:rsidR="00DE0F68"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orice situație de forță majoră.</w:t>
      </w:r>
    </w:p>
    <w:p w14:paraId="1C98C326" w14:textId="77777777" w:rsidR="00934F4E" w:rsidRPr="00934F4E" w:rsidRDefault="00934F4E" w:rsidP="00DE0F68">
      <w:pPr>
        <w:spacing w:after="0"/>
        <w:jc w:val="both"/>
        <w:rPr>
          <w:rFonts w:ascii="Times New Roman" w:hAnsi="Times New Roman"/>
          <w:bCs/>
          <w:iCs/>
          <w:sz w:val="20"/>
          <w:szCs w:val="12"/>
          <w:lang w:val="it-IT"/>
        </w:rPr>
      </w:pPr>
    </w:p>
    <w:p w14:paraId="0D8BF080" w14:textId="2F3353D9"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Organizatorul poate decide modificarea traseului, neutralizarea unei probe, amânarea startului, suspendarea temporară sau anularea unei etape ori a întregii competiții.</w:t>
      </w:r>
    </w:p>
    <w:p w14:paraId="4C961559" w14:textId="6610D7CA"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w:t>
      </w:r>
      <w:r w:rsidR="00DE0F68" w:rsidRPr="00934F4E">
        <w:rPr>
          <w:rFonts w:ascii="Times New Roman" w:hAnsi="Times New Roman"/>
          <w:bCs/>
          <w:iCs/>
          <w:sz w:val="20"/>
          <w:szCs w:val="12"/>
          <w:lang w:val="it-IT"/>
        </w:rPr>
        <w:t>Toate modificările vor fi comunicate prin Panoul Oficial de Informare, grupurile oficiale ale competiției sau în cadrul briefingurilor.</w:t>
      </w:r>
    </w:p>
    <w:p w14:paraId="34BDCFAC" w14:textId="16A1CF3D" w:rsidR="00DE0F68" w:rsidRPr="00934F4E" w:rsidRDefault="00934F4E" w:rsidP="00DE0F68">
      <w:pPr>
        <w:spacing w:after="0"/>
        <w:jc w:val="both"/>
        <w:rPr>
          <w:rFonts w:ascii="Times New Roman" w:hAnsi="Times New Roman"/>
          <w:bCs/>
          <w:iCs/>
          <w:sz w:val="20"/>
          <w:szCs w:val="12"/>
          <w:lang w:val="it-IT"/>
        </w:rPr>
      </w:pPr>
      <w:r>
        <w:rPr>
          <w:rFonts w:ascii="Times New Roman" w:hAnsi="Times New Roman"/>
          <w:bCs/>
          <w:iCs/>
          <w:sz w:val="20"/>
          <w:szCs w:val="12"/>
          <w:lang w:val="it-IT"/>
        </w:rPr>
        <w:t xml:space="preserve">- </w:t>
      </w:r>
      <w:r w:rsidR="00DE0F68" w:rsidRPr="00934F4E">
        <w:rPr>
          <w:rFonts w:ascii="Times New Roman" w:hAnsi="Times New Roman"/>
          <w:bCs/>
          <w:iCs/>
          <w:sz w:val="20"/>
          <w:szCs w:val="12"/>
          <w:lang w:val="it-IT"/>
        </w:rPr>
        <w:t>În situații de forță majoră, organizatorul nu poate fi obligat la plata unor despăgubiri privind transportul, cazarea, taxa de participare sau alte cheltuieli efectuate de concurenți.</w:t>
      </w:r>
    </w:p>
    <w:p w14:paraId="5C137E6E" w14:textId="77777777" w:rsidR="00934F4E" w:rsidRDefault="00934F4E" w:rsidP="00DE0F68">
      <w:pPr>
        <w:spacing w:after="0"/>
        <w:jc w:val="both"/>
        <w:rPr>
          <w:rFonts w:ascii="Times New Roman" w:hAnsi="Times New Roman"/>
          <w:bCs/>
          <w:iCs/>
          <w:sz w:val="20"/>
          <w:szCs w:val="12"/>
          <w:lang w:val="it-IT"/>
        </w:rPr>
      </w:pPr>
    </w:p>
    <w:p w14:paraId="59F34013" w14:textId="58980C0F" w:rsidR="00402630" w:rsidRPr="00934F4E" w:rsidRDefault="00DE0F68" w:rsidP="00DE0F68">
      <w:pPr>
        <w:spacing w:after="0"/>
        <w:jc w:val="both"/>
        <w:rPr>
          <w:rFonts w:ascii="Times New Roman" w:hAnsi="Times New Roman"/>
          <w:bCs/>
          <w:iCs/>
          <w:sz w:val="20"/>
          <w:szCs w:val="12"/>
          <w:lang w:val="it-IT"/>
        </w:rPr>
      </w:pPr>
      <w:r w:rsidRPr="00934F4E">
        <w:rPr>
          <w:rFonts w:ascii="Times New Roman" w:hAnsi="Times New Roman"/>
          <w:bCs/>
          <w:iCs/>
          <w:sz w:val="20"/>
          <w:szCs w:val="12"/>
          <w:lang w:val="it-IT"/>
        </w:rPr>
        <w:t>Hotărârile organizatorului adoptate pentru protejarea vieții, sănătății și siguranței participanților sunt definitive și obligatorii.</w:t>
      </w:r>
    </w:p>
    <w:sectPr w:rsidR="00402630" w:rsidRPr="00934F4E" w:rsidSect="007A5A88">
      <w:footerReference w:type="default" r:id="rId11"/>
      <w:footnotePr>
        <w:pos w:val="beneathText"/>
      </w:footnotePr>
      <w:pgSz w:w="11906" w:h="16838"/>
      <w:pgMar w:top="851" w:right="851" w:bottom="851" w:left="1440"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4AC3" w14:textId="77777777" w:rsidR="00DD6917" w:rsidRDefault="00DD6917">
      <w:pPr>
        <w:spacing w:after="0" w:line="240" w:lineRule="auto"/>
      </w:pPr>
      <w:r>
        <w:separator/>
      </w:r>
    </w:p>
  </w:endnote>
  <w:endnote w:type="continuationSeparator" w:id="0">
    <w:p w14:paraId="5657F6B8" w14:textId="77777777" w:rsidR="00DD6917" w:rsidRDefault="00DD6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613B" w14:textId="77777777" w:rsidR="00D57663" w:rsidRDefault="00D57663">
    <w:pPr>
      <w:pStyle w:val="NoSpacing"/>
    </w:pPr>
    <w:r>
      <w:t xml:space="preserve"> PAGE </w:t>
    </w:r>
    <w:r>
      <w:rPr>
        <w:noProof/>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660ED" w14:textId="77777777" w:rsidR="00DD6917" w:rsidRDefault="00DD6917">
      <w:pPr>
        <w:spacing w:after="0" w:line="240" w:lineRule="auto"/>
      </w:pPr>
      <w:r>
        <w:separator/>
      </w:r>
    </w:p>
  </w:footnote>
  <w:footnote w:type="continuationSeparator" w:id="0">
    <w:p w14:paraId="697A9BDF" w14:textId="77777777" w:rsidR="00DD6917" w:rsidRDefault="00DD6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735D"/>
    <w:multiLevelType w:val="hybridMultilevel"/>
    <w:tmpl w:val="7C0A2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B6559"/>
    <w:multiLevelType w:val="hybridMultilevel"/>
    <w:tmpl w:val="C946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014814">
    <w:abstractNumId w:val="0"/>
  </w:num>
  <w:num w:numId="2" w16cid:durableId="693729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rawingGridVerticalSpacing w:val="120"/>
  <w:displayVerticalDrawingGridEvery w:val="0"/>
  <w:doNotUseMarginsForDrawingGridOrigin/>
  <w:characterSpacingControl w:val="doNotCompres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DD"/>
    <w:rsid w:val="000027B2"/>
    <w:rsid w:val="00013C1C"/>
    <w:rsid w:val="00015423"/>
    <w:rsid w:val="00026E22"/>
    <w:rsid w:val="00084AAF"/>
    <w:rsid w:val="00095E1F"/>
    <w:rsid w:val="000C3D8B"/>
    <w:rsid w:val="000D4D30"/>
    <w:rsid w:val="000F262E"/>
    <w:rsid w:val="00196E8D"/>
    <w:rsid w:val="001C3ECC"/>
    <w:rsid w:val="001E33AC"/>
    <w:rsid w:val="001F2000"/>
    <w:rsid w:val="0020350F"/>
    <w:rsid w:val="00295B20"/>
    <w:rsid w:val="002C6D6F"/>
    <w:rsid w:val="002D2BC6"/>
    <w:rsid w:val="002D30F9"/>
    <w:rsid w:val="002D794E"/>
    <w:rsid w:val="002E4566"/>
    <w:rsid w:val="003B18A4"/>
    <w:rsid w:val="003C7F08"/>
    <w:rsid w:val="00402630"/>
    <w:rsid w:val="0040690E"/>
    <w:rsid w:val="00433750"/>
    <w:rsid w:val="004576E2"/>
    <w:rsid w:val="00476BE3"/>
    <w:rsid w:val="004A5C04"/>
    <w:rsid w:val="004C212E"/>
    <w:rsid w:val="004D5D9F"/>
    <w:rsid w:val="004F5AA4"/>
    <w:rsid w:val="00552C2D"/>
    <w:rsid w:val="0055376D"/>
    <w:rsid w:val="005557B5"/>
    <w:rsid w:val="005D5BFE"/>
    <w:rsid w:val="00714928"/>
    <w:rsid w:val="00752A76"/>
    <w:rsid w:val="00765348"/>
    <w:rsid w:val="00783235"/>
    <w:rsid w:val="0079735A"/>
    <w:rsid w:val="007A5A88"/>
    <w:rsid w:val="007E17E9"/>
    <w:rsid w:val="0081109E"/>
    <w:rsid w:val="00814686"/>
    <w:rsid w:val="008373B6"/>
    <w:rsid w:val="00850A15"/>
    <w:rsid w:val="00853CC9"/>
    <w:rsid w:val="008817D1"/>
    <w:rsid w:val="008E19E8"/>
    <w:rsid w:val="00913167"/>
    <w:rsid w:val="00934F4E"/>
    <w:rsid w:val="00942573"/>
    <w:rsid w:val="00945D64"/>
    <w:rsid w:val="009825CF"/>
    <w:rsid w:val="009A122A"/>
    <w:rsid w:val="009F5D42"/>
    <w:rsid w:val="00A31582"/>
    <w:rsid w:val="00A370D3"/>
    <w:rsid w:val="00A46F04"/>
    <w:rsid w:val="00AA58B5"/>
    <w:rsid w:val="00AB4F47"/>
    <w:rsid w:val="00B1489E"/>
    <w:rsid w:val="00B4391A"/>
    <w:rsid w:val="00B473E8"/>
    <w:rsid w:val="00BD5EFE"/>
    <w:rsid w:val="00BD62D8"/>
    <w:rsid w:val="00BF35A1"/>
    <w:rsid w:val="00C0203E"/>
    <w:rsid w:val="00C032F8"/>
    <w:rsid w:val="00C45FCA"/>
    <w:rsid w:val="00C53AFA"/>
    <w:rsid w:val="00C63602"/>
    <w:rsid w:val="00C73E1F"/>
    <w:rsid w:val="00CC11A5"/>
    <w:rsid w:val="00CE5388"/>
    <w:rsid w:val="00D467F7"/>
    <w:rsid w:val="00D57663"/>
    <w:rsid w:val="00D7100E"/>
    <w:rsid w:val="00D77013"/>
    <w:rsid w:val="00DA59E3"/>
    <w:rsid w:val="00DB2341"/>
    <w:rsid w:val="00DD6917"/>
    <w:rsid w:val="00DE0F68"/>
    <w:rsid w:val="00DF48DD"/>
    <w:rsid w:val="00E72D0D"/>
    <w:rsid w:val="00EA4676"/>
    <w:rsid w:val="00EA6779"/>
    <w:rsid w:val="00EA7963"/>
    <w:rsid w:val="00EF1D3C"/>
    <w:rsid w:val="00F32197"/>
    <w:rsid w:val="00F51ABD"/>
    <w:rsid w:val="00FA76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4D66"/>
  <w15:docId w15:val="{07B463E2-8DD1-4F0D-94B5-73B60B0D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A88"/>
    <w:pPr>
      <w:suppressAutoHyphens/>
      <w:overflowPunct w:val="0"/>
      <w:autoSpaceDE w:val="0"/>
      <w:autoSpaceDN w:val="0"/>
      <w:adjustRightInd w:val="0"/>
      <w:spacing w:after="200" w:line="276" w:lineRule="auto"/>
      <w:textAlignment w:val="baseline"/>
    </w:pPr>
    <w:rPr>
      <w:rFonts w:ascii="Calibri" w:hAnsi="Calibri"/>
      <w:sz w:val="22"/>
      <w:lang w:val="en-US"/>
    </w:rPr>
  </w:style>
  <w:style w:type="paragraph" w:styleId="Heading2">
    <w:name w:val="heading 2"/>
    <w:basedOn w:val="Normal"/>
    <w:link w:val="Heading2Char"/>
    <w:uiPriority w:val="9"/>
    <w:qFormat/>
    <w:rsid w:val="00942573"/>
    <w:pPr>
      <w:suppressAutoHyphens w:val="0"/>
      <w:overflowPunct/>
      <w:autoSpaceDE/>
      <w:autoSpaceDN/>
      <w:adjustRightInd/>
      <w:spacing w:before="100" w:beforeAutospacing="1" w:after="100" w:afterAutospacing="1" w:line="240" w:lineRule="auto"/>
      <w:textAlignment w:val="auto"/>
      <w:outlineLvl w:val="1"/>
    </w:pPr>
    <w:rPr>
      <w:rFonts w:ascii="Times New Roman" w:hAnsi="Times New Roman"/>
      <w:b/>
      <w:bCs/>
      <w:sz w:val="36"/>
      <w:szCs w:val="3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rsid w:val="007A5A88"/>
    <w:rPr>
      <w:rFonts w:ascii="Calibri" w:hAnsi="Calibri"/>
    </w:rPr>
  </w:style>
  <w:style w:type="character" w:customStyle="1" w:styleId="BalloonTextChar">
    <w:name w:val="Balloon Text Char"/>
    <w:basedOn w:val="DefaultParagraphFont"/>
    <w:rsid w:val="007A5A88"/>
    <w:rPr>
      <w:rFonts w:ascii="Tahoma" w:hAnsi="Tahoma"/>
      <w:sz w:val="16"/>
    </w:rPr>
  </w:style>
  <w:style w:type="character" w:customStyle="1" w:styleId="HeaderChar">
    <w:name w:val="Header Char"/>
    <w:basedOn w:val="DefaultParagraphFont"/>
    <w:rsid w:val="007A5A88"/>
    <w:rPr>
      <w:rFonts w:ascii="Calibri" w:hAnsi="Calibri"/>
    </w:rPr>
  </w:style>
  <w:style w:type="character" w:customStyle="1" w:styleId="ListLabel1">
    <w:name w:val="ListLabel 1"/>
    <w:rsid w:val="007A5A88"/>
  </w:style>
  <w:style w:type="character" w:customStyle="1" w:styleId="ListLabel2">
    <w:name w:val="ListLabel 2"/>
    <w:rsid w:val="007A5A88"/>
  </w:style>
  <w:style w:type="paragraph" w:customStyle="1" w:styleId="Heading">
    <w:name w:val="Heading"/>
    <w:basedOn w:val="Normal"/>
    <w:next w:val="BodyText"/>
    <w:rsid w:val="007A5A88"/>
    <w:pPr>
      <w:keepNext/>
      <w:spacing w:before="240" w:after="120"/>
    </w:pPr>
    <w:rPr>
      <w:rFonts w:ascii="Arial" w:hAnsi="Arial"/>
      <w:sz w:val="28"/>
    </w:rPr>
  </w:style>
  <w:style w:type="paragraph" w:styleId="BodyText">
    <w:name w:val="Body Text"/>
    <w:basedOn w:val="Normal"/>
    <w:semiHidden/>
    <w:rsid w:val="007A5A88"/>
    <w:pPr>
      <w:spacing w:after="120"/>
    </w:pPr>
  </w:style>
  <w:style w:type="paragraph" w:styleId="List">
    <w:name w:val="List"/>
    <w:basedOn w:val="BodyText"/>
    <w:semiHidden/>
    <w:rsid w:val="007A5A88"/>
  </w:style>
  <w:style w:type="paragraph" w:styleId="Caption">
    <w:name w:val="caption"/>
    <w:basedOn w:val="Normal"/>
    <w:qFormat/>
    <w:rsid w:val="007A5A88"/>
    <w:pPr>
      <w:suppressLineNumbers/>
      <w:spacing w:before="120" w:after="120"/>
    </w:pPr>
    <w:rPr>
      <w:i/>
      <w:sz w:val="24"/>
    </w:rPr>
  </w:style>
  <w:style w:type="paragraph" w:customStyle="1" w:styleId="Index">
    <w:name w:val="Index"/>
    <w:basedOn w:val="Normal"/>
    <w:rsid w:val="007A5A88"/>
    <w:pPr>
      <w:suppressLineNumbers/>
    </w:pPr>
  </w:style>
  <w:style w:type="paragraph" w:styleId="Footer">
    <w:name w:val="footer"/>
    <w:basedOn w:val="Normal"/>
    <w:semiHidden/>
    <w:rsid w:val="007A5A88"/>
    <w:pPr>
      <w:suppressLineNumbers/>
      <w:tabs>
        <w:tab w:val="center" w:pos="4680"/>
        <w:tab w:val="right" w:pos="9360"/>
      </w:tabs>
      <w:spacing w:after="0" w:line="100" w:lineRule="atLeast"/>
    </w:pPr>
  </w:style>
  <w:style w:type="paragraph" w:styleId="BalloonText">
    <w:name w:val="Balloon Text"/>
    <w:basedOn w:val="Normal"/>
    <w:rsid w:val="007A5A88"/>
    <w:pPr>
      <w:spacing w:after="0" w:line="100" w:lineRule="atLeast"/>
    </w:pPr>
    <w:rPr>
      <w:rFonts w:ascii="Tahoma" w:hAnsi="Tahoma"/>
      <w:sz w:val="16"/>
    </w:rPr>
  </w:style>
  <w:style w:type="paragraph" w:styleId="ListParagraph">
    <w:name w:val="List Paragraph"/>
    <w:basedOn w:val="Normal"/>
    <w:qFormat/>
    <w:rsid w:val="007A5A88"/>
    <w:pPr>
      <w:ind w:left="720"/>
    </w:pPr>
  </w:style>
  <w:style w:type="paragraph" w:styleId="Header">
    <w:name w:val="header"/>
    <w:basedOn w:val="Normal"/>
    <w:semiHidden/>
    <w:rsid w:val="007A5A88"/>
    <w:pPr>
      <w:suppressLineNumbers/>
      <w:tabs>
        <w:tab w:val="center" w:pos="4680"/>
        <w:tab w:val="right" w:pos="9360"/>
      </w:tabs>
      <w:spacing w:after="0" w:line="100" w:lineRule="atLeast"/>
    </w:pPr>
  </w:style>
  <w:style w:type="paragraph" w:styleId="NoSpacing">
    <w:name w:val="No Spacing"/>
    <w:qFormat/>
    <w:rsid w:val="007A5A88"/>
    <w:pPr>
      <w:suppressAutoHyphens/>
      <w:overflowPunct w:val="0"/>
      <w:autoSpaceDE w:val="0"/>
      <w:autoSpaceDN w:val="0"/>
      <w:adjustRightInd w:val="0"/>
      <w:spacing w:line="100" w:lineRule="atLeast"/>
      <w:textAlignment w:val="baseline"/>
    </w:pPr>
    <w:rPr>
      <w:rFonts w:ascii="Calibri" w:hAnsi="Calibri"/>
      <w:sz w:val="22"/>
      <w:lang w:val="en-US"/>
    </w:rPr>
  </w:style>
  <w:style w:type="character" w:styleId="Hyperlink">
    <w:name w:val="Hyperlink"/>
    <w:basedOn w:val="DefaultParagraphFont"/>
    <w:uiPriority w:val="99"/>
    <w:unhideWhenUsed/>
    <w:rsid w:val="00DF48DD"/>
    <w:rPr>
      <w:color w:val="0000FF" w:themeColor="hyperlink"/>
      <w:u w:val="single"/>
    </w:rPr>
  </w:style>
  <w:style w:type="character" w:customStyle="1" w:styleId="Heading2Char">
    <w:name w:val="Heading 2 Char"/>
    <w:basedOn w:val="DefaultParagraphFont"/>
    <w:link w:val="Heading2"/>
    <w:uiPriority w:val="9"/>
    <w:rsid w:val="00942573"/>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896365">
      <w:bodyDiv w:val="1"/>
      <w:marLeft w:val="0"/>
      <w:marRight w:val="0"/>
      <w:marTop w:val="0"/>
      <w:marBottom w:val="0"/>
      <w:divBdr>
        <w:top w:val="none" w:sz="0" w:space="0" w:color="auto"/>
        <w:left w:val="none" w:sz="0" w:space="0" w:color="auto"/>
        <w:bottom w:val="none" w:sz="0" w:space="0" w:color="auto"/>
        <w:right w:val="none" w:sz="0" w:space="0" w:color="auto"/>
      </w:divBdr>
    </w:div>
    <w:div w:id="126152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330CB-55A2-44CB-A210-8CE8523F3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13</Pages>
  <Words>4896</Words>
  <Characters>27913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Razva</dc:creator>
  <cp:lastModifiedBy>Lenovo</cp:lastModifiedBy>
  <cp:revision>5</cp:revision>
  <cp:lastPrinted>1899-12-31T22:00:00Z</cp:lastPrinted>
  <dcterms:created xsi:type="dcterms:W3CDTF">2026-07-27T17:12:00Z</dcterms:created>
  <dcterms:modified xsi:type="dcterms:W3CDTF">2026-07-28T12:06:00Z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Deftones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